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01A" w:rsidRDefault="000A6BE6" w:rsidP="005B233D">
      <w:pPr>
        <w:spacing w:beforeLines="50" w:afterLines="50"/>
        <w:rPr>
          <w:bCs/>
          <w:szCs w:val="21"/>
        </w:rPr>
      </w:pPr>
      <w:r>
        <w:rPr>
          <w:rFonts w:hint="eastAsia"/>
          <w:bCs/>
          <w:szCs w:val="21"/>
        </w:rPr>
        <w:t>公司代码：</w:t>
      </w:r>
      <w:sdt>
        <w:sdtPr>
          <w:rPr>
            <w:rFonts w:hint="eastAsia"/>
            <w:bCs/>
            <w:szCs w:val="21"/>
          </w:rPr>
          <w:alias w:val="公司代码"/>
          <w:tag w:val="_GBC_704b7b03ea3f4a93b8d4655a09b2ff61"/>
          <w:id w:val="-1015694931"/>
          <w:lock w:val="sdtLocked"/>
          <w:placeholder>
            <w:docPart w:val="GBC22222222222222222222222222222"/>
          </w:placeholder>
        </w:sdtPr>
        <w:sdtContent>
          <w:r>
            <w:rPr>
              <w:rFonts w:hint="eastAsia"/>
              <w:bCs/>
              <w:szCs w:val="21"/>
            </w:rPr>
            <w:t>600592</w:t>
          </w:r>
        </w:sdtContent>
      </w:sdt>
      <w:r>
        <w:rPr>
          <w:rFonts w:hint="eastAsia"/>
          <w:bCs/>
          <w:szCs w:val="21"/>
        </w:rPr>
        <w:t xml:space="preserve">                                              公司简称：</w:t>
      </w:r>
      <w:sdt>
        <w:sdtPr>
          <w:rPr>
            <w:rFonts w:hint="eastAsia"/>
            <w:bCs/>
            <w:szCs w:val="21"/>
          </w:rPr>
          <w:alias w:val="公司简称"/>
          <w:tag w:val="_GBC_0384ae715a1e4b4894a29e4d27f5bef4"/>
          <w:id w:val="-395277951"/>
          <w:lock w:val="sdtLocked"/>
          <w:placeholder>
            <w:docPart w:val="GBC22222222222222222222222222222"/>
          </w:placeholder>
        </w:sdtPr>
        <w:sdtContent>
          <w:r>
            <w:rPr>
              <w:rFonts w:hint="eastAsia"/>
              <w:bCs/>
              <w:szCs w:val="21"/>
            </w:rPr>
            <w:t>龙溪股份</w:t>
          </w:r>
        </w:sdtContent>
      </w:sdt>
    </w:p>
    <w:p w:rsidR="00E1101A" w:rsidRDefault="00E1101A">
      <w:pPr>
        <w:rPr>
          <w:b/>
          <w:bCs/>
          <w:szCs w:val="21"/>
        </w:rPr>
      </w:pPr>
    </w:p>
    <w:p w:rsidR="00E1101A" w:rsidRDefault="00E1101A">
      <w:pPr>
        <w:rPr>
          <w:rFonts w:ascii="黑体" w:eastAsia="黑体" w:hAnsi="黑体"/>
          <w:b/>
          <w:bCs/>
          <w:color w:val="FF0000"/>
          <w:sz w:val="44"/>
          <w:szCs w:val="44"/>
        </w:rPr>
      </w:pPr>
    </w:p>
    <w:p w:rsidR="00E1101A" w:rsidRDefault="00E1101A">
      <w:pPr>
        <w:jc w:val="center"/>
        <w:rPr>
          <w:rFonts w:ascii="黑体" w:eastAsia="黑体" w:hAnsi="黑体"/>
          <w:b/>
          <w:bCs/>
          <w:color w:val="FF0000"/>
          <w:sz w:val="44"/>
          <w:szCs w:val="44"/>
        </w:rPr>
      </w:pPr>
    </w:p>
    <w:p w:rsidR="00E1101A" w:rsidRDefault="00E1101A">
      <w:pPr>
        <w:jc w:val="center"/>
        <w:rPr>
          <w:rFonts w:ascii="黑体" w:eastAsia="黑体" w:hAnsi="黑体"/>
          <w:b/>
          <w:bCs/>
          <w:color w:val="FF0000"/>
          <w:sz w:val="44"/>
          <w:szCs w:val="44"/>
        </w:rPr>
      </w:pPr>
    </w:p>
    <w:p w:rsidR="00E1101A" w:rsidRDefault="00E1101A">
      <w:pPr>
        <w:jc w:val="center"/>
        <w:rPr>
          <w:rFonts w:ascii="黑体" w:eastAsia="黑体" w:hAnsi="黑体"/>
          <w:b/>
          <w:bCs/>
          <w:color w:val="FF0000"/>
          <w:sz w:val="44"/>
          <w:szCs w:val="44"/>
        </w:rPr>
      </w:pPr>
    </w:p>
    <w:p w:rsidR="00E1101A" w:rsidRDefault="00E1101A">
      <w:pPr>
        <w:jc w:val="center"/>
        <w:rPr>
          <w:rFonts w:ascii="黑体" w:eastAsia="黑体" w:hAnsi="黑体"/>
          <w:b/>
          <w:bCs/>
          <w:color w:val="FF0000"/>
          <w:sz w:val="44"/>
          <w:szCs w:val="44"/>
        </w:rPr>
      </w:pPr>
    </w:p>
    <w:sdt>
      <w:sdtPr>
        <w:rPr>
          <w:rFonts w:ascii="黑体" w:eastAsia="黑体" w:hAnsi="黑体"/>
          <w:b/>
          <w:bCs/>
          <w:color w:val="FF0000"/>
          <w:sz w:val="44"/>
          <w:szCs w:val="44"/>
        </w:rPr>
        <w:alias w:val="公司法定中文名称"/>
        <w:tag w:val="_GBC_ab27d14a4fa1446487b4e4001930e37a"/>
        <w:id w:val="1295021195"/>
        <w:lock w:val="sdtLocked"/>
        <w:placeholder>
          <w:docPart w:val="GBC22222222222222222222222222222"/>
        </w:placeholder>
        <w:dataBinding w:prefixMappings="xmlns:clcid-cgi='clcid-cgi'" w:xpath="/*/clcid-cgi:GongSiFaDingZhongWenMingCheng" w:storeItemID="{42DEBF9A-6816-48AE-BADD-E3125C474CD9}"/>
        <w:text/>
      </w:sdtPr>
      <w:sdtContent>
        <w:p w:rsidR="00E1101A" w:rsidRDefault="000A6BE6">
          <w:pPr>
            <w:jc w:val="center"/>
            <w:rPr>
              <w:rFonts w:ascii="黑体" w:eastAsia="黑体" w:hAnsi="黑体"/>
              <w:b/>
              <w:bCs/>
              <w:color w:val="FF0000"/>
              <w:sz w:val="44"/>
              <w:szCs w:val="44"/>
            </w:rPr>
          </w:pPr>
          <w:r>
            <w:rPr>
              <w:rFonts w:ascii="黑体" w:eastAsia="黑体" w:hAnsi="黑体"/>
              <w:b/>
              <w:bCs/>
              <w:color w:val="FF0000"/>
              <w:sz w:val="44"/>
              <w:szCs w:val="44"/>
            </w:rPr>
            <w:t>福建龙溪轴承（集团）股份有限公司</w:t>
          </w:r>
        </w:p>
      </w:sdtContent>
    </w:sdt>
    <w:p w:rsidR="00E1101A" w:rsidRDefault="000A6BE6">
      <w:pPr>
        <w:jc w:val="center"/>
        <w:rPr>
          <w:rFonts w:ascii="黑体" w:eastAsia="黑体" w:hAnsi="黑体"/>
          <w:b/>
          <w:bCs/>
          <w:color w:val="FF0000"/>
          <w:sz w:val="44"/>
          <w:szCs w:val="44"/>
        </w:rPr>
      </w:pPr>
      <w:r>
        <w:rPr>
          <w:rFonts w:ascii="黑体" w:eastAsia="黑体" w:hAnsi="黑体"/>
          <w:b/>
          <w:bCs/>
          <w:color w:val="FF0000"/>
          <w:sz w:val="44"/>
          <w:szCs w:val="44"/>
        </w:rPr>
        <w:t>20</w:t>
      </w:r>
      <w:r>
        <w:rPr>
          <w:rFonts w:ascii="黑体" w:eastAsia="黑体" w:hAnsi="黑体" w:hint="eastAsia"/>
          <w:b/>
          <w:bCs/>
          <w:color w:val="FF0000"/>
          <w:sz w:val="44"/>
          <w:szCs w:val="44"/>
        </w:rPr>
        <w:t>17</w:t>
      </w:r>
      <w:r>
        <w:rPr>
          <w:rFonts w:ascii="黑体" w:eastAsia="黑体" w:hAnsi="黑体"/>
          <w:b/>
          <w:bCs/>
          <w:color w:val="FF0000"/>
          <w:sz w:val="44"/>
          <w:szCs w:val="44"/>
        </w:rPr>
        <w:t>年第</w:t>
      </w:r>
      <w:r>
        <w:rPr>
          <w:rFonts w:ascii="黑体" w:eastAsia="黑体" w:hAnsi="黑体" w:hint="eastAsia"/>
          <w:b/>
          <w:bCs/>
          <w:color w:val="FF0000"/>
          <w:sz w:val="44"/>
          <w:szCs w:val="44"/>
        </w:rPr>
        <w:t>三</w:t>
      </w:r>
      <w:r>
        <w:rPr>
          <w:rFonts w:ascii="黑体" w:eastAsia="黑体" w:hAnsi="黑体"/>
          <w:b/>
          <w:bCs/>
          <w:color w:val="FF0000"/>
          <w:sz w:val="44"/>
          <w:szCs w:val="44"/>
        </w:rPr>
        <w:t>季度报告</w:t>
      </w:r>
    </w:p>
    <w:p w:rsidR="00E1101A" w:rsidRDefault="00E1101A">
      <w:pPr>
        <w:rPr>
          <w:rFonts w:ascii="Times New Roman" w:hAnsi="Times New Roman"/>
          <w:b/>
          <w:bCs/>
        </w:rPr>
        <w:sectPr w:rsidR="00E1101A" w:rsidSect="00667FCF">
          <w:headerReference w:type="default" r:id="rId12"/>
          <w:footerReference w:type="default" r:id="rId13"/>
          <w:pgSz w:w="11906" w:h="16838" w:code="9"/>
          <w:pgMar w:top="1525" w:right="1276" w:bottom="1440" w:left="1797" w:header="851" w:footer="992" w:gutter="0"/>
          <w:cols w:space="425"/>
          <w:docGrid w:type="lines" w:linePitch="312"/>
        </w:sectPr>
      </w:pPr>
    </w:p>
    <w:p w:rsidR="00E1101A" w:rsidRDefault="000A6BE6">
      <w:pPr>
        <w:jc w:val="center"/>
        <w:rPr>
          <w:noProof/>
        </w:rPr>
      </w:pPr>
      <w:r>
        <w:rPr>
          <w:rFonts w:asciiTheme="minorEastAsia" w:eastAsiaTheme="minorEastAsia" w:hAnsiTheme="minorEastAsia" w:hint="eastAsia"/>
          <w:b/>
          <w:bCs/>
          <w:color w:val="auto"/>
          <w:sz w:val="52"/>
          <w:szCs w:val="52"/>
        </w:rPr>
        <w:lastRenderedPageBreak/>
        <w:t>目录</w:t>
      </w:r>
      <w:r w:rsidR="003674F0">
        <w:rPr>
          <w:rFonts w:asciiTheme="minorEastAsia" w:eastAsiaTheme="minorEastAsia" w:hAnsiTheme="minorEastAsia"/>
          <w:b/>
          <w:bCs/>
          <w:color w:val="auto"/>
          <w:sz w:val="52"/>
          <w:szCs w:val="52"/>
        </w:rPr>
        <w:fldChar w:fldCharType="begin"/>
      </w:r>
      <w:r>
        <w:rPr>
          <w:rFonts w:asciiTheme="minorEastAsia" w:eastAsiaTheme="minorEastAsia" w:hAnsiTheme="minorEastAsia" w:hint="eastAsia"/>
          <w:b/>
          <w:bCs/>
          <w:color w:val="auto"/>
          <w:sz w:val="52"/>
          <w:szCs w:val="52"/>
        </w:rPr>
        <w:instrText>TOC \o "1-1" \h \z \u</w:instrText>
      </w:r>
      <w:r w:rsidR="003674F0">
        <w:rPr>
          <w:rFonts w:asciiTheme="minorEastAsia" w:eastAsiaTheme="minorEastAsia" w:hAnsiTheme="minorEastAsia"/>
          <w:b/>
          <w:bCs/>
          <w:color w:val="auto"/>
          <w:sz w:val="52"/>
          <w:szCs w:val="52"/>
        </w:rPr>
        <w:fldChar w:fldCharType="separate"/>
      </w:r>
    </w:p>
    <w:p w:rsidR="00E1101A" w:rsidRDefault="003674F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7" w:history="1">
        <w:r w:rsidR="000A6BE6">
          <w:rPr>
            <w:rStyle w:val="af0"/>
            <w:rFonts w:hint="eastAsia"/>
            <w:noProof/>
          </w:rPr>
          <w:t>一、</w:t>
        </w:r>
        <w:r w:rsidR="000A6BE6">
          <w:rPr>
            <w:rFonts w:asciiTheme="minorHAnsi" w:eastAsiaTheme="minorEastAsia" w:hAnsiTheme="minorHAnsi" w:cstheme="minorBidi"/>
            <w:noProof/>
            <w:color w:val="auto"/>
            <w:kern w:val="2"/>
            <w:szCs w:val="22"/>
          </w:rPr>
          <w:tab/>
        </w:r>
        <w:r w:rsidR="000A6BE6">
          <w:rPr>
            <w:rStyle w:val="af0"/>
            <w:rFonts w:asciiTheme="majorEastAsia" w:eastAsiaTheme="majorEastAsia" w:hAnsiTheme="majorEastAsia" w:hint="eastAsia"/>
            <w:noProof/>
          </w:rPr>
          <w:t>重要</w:t>
        </w:r>
        <w:r w:rsidR="000A6BE6">
          <w:rPr>
            <w:rStyle w:val="af0"/>
            <w:rFonts w:hint="eastAsia"/>
            <w:noProof/>
          </w:rPr>
          <w:t>提示</w:t>
        </w:r>
        <w:r w:rsidR="000A6BE6">
          <w:rPr>
            <w:noProof/>
            <w:webHidden/>
          </w:rPr>
          <w:tab/>
        </w:r>
        <w:r>
          <w:rPr>
            <w:noProof/>
            <w:webHidden/>
          </w:rPr>
          <w:fldChar w:fldCharType="begin"/>
        </w:r>
        <w:r w:rsidR="000A6BE6">
          <w:rPr>
            <w:noProof/>
            <w:webHidden/>
          </w:rPr>
          <w:instrText xml:space="preserve"> PAGEREF _Toc493164697 \h </w:instrText>
        </w:r>
        <w:r>
          <w:rPr>
            <w:noProof/>
            <w:webHidden/>
          </w:rPr>
        </w:r>
        <w:r>
          <w:rPr>
            <w:noProof/>
            <w:webHidden/>
          </w:rPr>
          <w:fldChar w:fldCharType="separate"/>
        </w:r>
        <w:r w:rsidR="000A6BE6">
          <w:rPr>
            <w:noProof/>
            <w:webHidden/>
          </w:rPr>
          <w:t>3</w:t>
        </w:r>
        <w:r>
          <w:rPr>
            <w:noProof/>
            <w:webHidden/>
          </w:rPr>
          <w:fldChar w:fldCharType="end"/>
        </w:r>
      </w:hyperlink>
    </w:p>
    <w:p w:rsidR="00E1101A" w:rsidRDefault="003674F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8" w:history="1">
        <w:r w:rsidR="000A6BE6">
          <w:rPr>
            <w:rStyle w:val="af0"/>
            <w:rFonts w:hint="eastAsia"/>
            <w:noProof/>
          </w:rPr>
          <w:t>二、</w:t>
        </w:r>
        <w:r w:rsidR="000A6BE6">
          <w:rPr>
            <w:rFonts w:asciiTheme="minorHAnsi" w:eastAsiaTheme="minorEastAsia" w:hAnsiTheme="minorHAnsi" w:cstheme="minorBidi"/>
            <w:noProof/>
            <w:color w:val="auto"/>
            <w:kern w:val="2"/>
            <w:szCs w:val="22"/>
          </w:rPr>
          <w:tab/>
        </w:r>
        <w:r w:rsidR="000A6BE6">
          <w:rPr>
            <w:rStyle w:val="af0"/>
            <w:rFonts w:hint="eastAsia"/>
            <w:noProof/>
          </w:rPr>
          <w:t>公司基本情况</w:t>
        </w:r>
        <w:r w:rsidR="000A6BE6">
          <w:rPr>
            <w:noProof/>
            <w:webHidden/>
          </w:rPr>
          <w:tab/>
        </w:r>
        <w:r>
          <w:rPr>
            <w:noProof/>
            <w:webHidden/>
          </w:rPr>
          <w:fldChar w:fldCharType="begin"/>
        </w:r>
        <w:r w:rsidR="000A6BE6">
          <w:rPr>
            <w:noProof/>
            <w:webHidden/>
          </w:rPr>
          <w:instrText xml:space="preserve"> PAGEREF _Toc493164698 \h </w:instrText>
        </w:r>
        <w:r>
          <w:rPr>
            <w:noProof/>
            <w:webHidden/>
          </w:rPr>
        </w:r>
        <w:r>
          <w:rPr>
            <w:noProof/>
            <w:webHidden/>
          </w:rPr>
          <w:fldChar w:fldCharType="separate"/>
        </w:r>
        <w:r w:rsidR="000A6BE6">
          <w:rPr>
            <w:noProof/>
            <w:webHidden/>
          </w:rPr>
          <w:t>3</w:t>
        </w:r>
        <w:r>
          <w:rPr>
            <w:noProof/>
            <w:webHidden/>
          </w:rPr>
          <w:fldChar w:fldCharType="end"/>
        </w:r>
      </w:hyperlink>
    </w:p>
    <w:p w:rsidR="00E1101A" w:rsidRDefault="003674F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699" w:history="1">
        <w:r w:rsidR="000A6BE6">
          <w:rPr>
            <w:rStyle w:val="af0"/>
            <w:rFonts w:hint="eastAsia"/>
            <w:noProof/>
          </w:rPr>
          <w:t>三、</w:t>
        </w:r>
        <w:r w:rsidR="000A6BE6">
          <w:rPr>
            <w:rFonts w:asciiTheme="minorHAnsi" w:eastAsiaTheme="minorEastAsia" w:hAnsiTheme="minorHAnsi" w:cstheme="minorBidi"/>
            <w:noProof/>
            <w:color w:val="auto"/>
            <w:kern w:val="2"/>
            <w:szCs w:val="22"/>
          </w:rPr>
          <w:tab/>
        </w:r>
        <w:r w:rsidR="000A6BE6">
          <w:rPr>
            <w:rStyle w:val="af0"/>
            <w:rFonts w:hint="eastAsia"/>
            <w:noProof/>
          </w:rPr>
          <w:t>重要事项</w:t>
        </w:r>
        <w:r w:rsidR="000A6BE6">
          <w:rPr>
            <w:noProof/>
            <w:webHidden/>
          </w:rPr>
          <w:tab/>
        </w:r>
        <w:r>
          <w:rPr>
            <w:noProof/>
            <w:webHidden/>
          </w:rPr>
          <w:fldChar w:fldCharType="begin"/>
        </w:r>
        <w:r w:rsidR="000A6BE6">
          <w:rPr>
            <w:noProof/>
            <w:webHidden/>
          </w:rPr>
          <w:instrText xml:space="preserve"> PAGEREF _Toc493164699 \h </w:instrText>
        </w:r>
        <w:r>
          <w:rPr>
            <w:noProof/>
            <w:webHidden/>
          </w:rPr>
        </w:r>
        <w:r>
          <w:rPr>
            <w:noProof/>
            <w:webHidden/>
          </w:rPr>
          <w:fldChar w:fldCharType="separate"/>
        </w:r>
        <w:r w:rsidR="000A6BE6">
          <w:rPr>
            <w:noProof/>
            <w:webHidden/>
          </w:rPr>
          <w:t>8</w:t>
        </w:r>
        <w:r>
          <w:rPr>
            <w:noProof/>
            <w:webHidden/>
          </w:rPr>
          <w:fldChar w:fldCharType="end"/>
        </w:r>
      </w:hyperlink>
    </w:p>
    <w:p w:rsidR="00E1101A" w:rsidRDefault="003674F0">
      <w:pPr>
        <w:pStyle w:val="11"/>
        <w:tabs>
          <w:tab w:val="left" w:pos="840"/>
          <w:tab w:val="right" w:leader="dot" w:pos="8823"/>
        </w:tabs>
        <w:rPr>
          <w:rFonts w:asciiTheme="minorHAnsi" w:eastAsiaTheme="minorEastAsia" w:hAnsiTheme="minorHAnsi" w:cstheme="minorBidi"/>
          <w:noProof/>
          <w:color w:val="auto"/>
          <w:kern w:val="2"/>
          <w:szCs w:val="22"/>
        </w:rPr>
      </w:pPr>
      <w:hyperlink w:anchor="_Toc493164700" w:history="1">
        <w:r w:rsidR="000A6BE6">
          <w:rPr>
            <w:rStyle w:val="af0"/>
            <w:rFonts w:hint="eastAsia"/>
            <w:noProof/>
          </w:rPr>
          <w:t>四、</w:t>
        </w:r>
        <w:r w:rsidR="000A6BE6">
          <w:rPr>
            <w:rFonts w:asciiTheme="minorHAnsi" w:eastAsiaTheme="minorEastAsia" w:hAnsiTheme="minorHAnsi" w:cstheme="minorBidi"/>
            <w:noProof/>
            <w:color w:val="auto"/>
            <w:kern w:val="2"/>
            <w:szCs w:val="22"/>
          </w:rPr>
          <w:tab/>
        </w:r>
        <w:r w:rsidR="000A6BE6">
          <w:rPr>
            <w:rStyle w:val="af0"/>
            <w:rFonts w:hint="eastAsia"/>
            <w:noProof/>
          </w:rPr>
          <w:t>附录</w:t>
        </w:r>
        <w:r w:rsidR="000A6BE6">
          <w:rPr>
            <w:noProof/>
            <w:webHidden/>
          </w:rPr>
          <w:tab/>
        </w:r>
        <w:r>
          <w:rPr>
            <w:noProof/>
            <w:webHidden/>
          </w:rPr>
          <w:fldChar w:fldCharType="begin"/>
        </w:r>
        <w:r w:rsidR="000A6BE6">
          <w:rPr>
            <w:noProof/>
            <w:webHidden/>
          </w:rPr>
          <w:instrText xml:space="preserve"> PAGEREF _Toc493164700 \h </w:instrText>
        </w:r>
        <w:r>
          <w:rPr>
            <w:noProof/>
            <w:webHidden/>
          </w:rPr>
        </w:r>
        <w:r>
          <w:rPr>
            <w:noProof/>
            <w:webHidden/>
          </w:rPr>
          <w:fldChar w:fldCharType="separate"/>
        </w:r>
        <w:r w:rsidR="000A6BE6">
          <w:rPr>
            <w:noProof/>
            <w:webHidden/>
          </w:rPr>
          <w:t>9</w:t>
        </w:r>
        <w:r>
          <w:rPr>
            <w:noProof/>
            <w:webHidden/>
          </w:rPr>
          <w:fldChar w:fldCharType="end"/>
        </w:r>
      </w:hyperlink>
    </w:p>
    <w:p w:rsidR="00E1101A" w:rsidRDefault="003674F0">
      <w:pPr>
        <w:jc w:val="center"/>
        <w:rPr>
          <w:rFonts w:asciiTheme="minorEastAsia" w:eastAsiaTheme="minorEastAsia" w:hAnsiTheme="minorEastAsia"/>
          <w:b/>
          <w:bCs/>
          <w:color w:val="auto"/>
          <w:sz w:val="52"/>
          <w:szCs w:val="52"/>
        </w:rPr>
        <w:sectPr w:rsidR="00E1101A" w:rsidSect="000F089F">
          <w:pgSz w:w="11906" w:h="16838"/>
          <w:pgMar w:top="1525" w:right="1276" w:bottom="1440" w:left="1797" w:header="851" w:footer="992" w:gutter="0"/>
          <w:cols w:space="425"/>
          <w:docGrid w:type="lines" w:linePitch="312"/>
        </w:sectPr>
      </w:pPr>
      <w:r>
        <w:rPr>
          <w:rFonts w:asciiTheme="minorEastAsia" w:eastAsiaTheme="minorEastAsia" w:hAnsiTheme="minorEastAsia"/>
          <w:b/>
          <w:bCs/>
          <w:color w:val="auto"/>
          <w:sz w:val="52"/>
          <w:szCs w:val="52"/>
        </w:rPr>
        <w:fldChar w:fldCharType="end"/>
      </w:r>
    </w:p>
    <w:p w:rsidR="00E1101A" w:rsidRDefault="000A6BE6">
      <w:pPr>
        <w:pStyle w:val="1"/>
        <w:numPr>
          <w:ilvl w:val="0"/>
          <w:numId w:val="2"/>
        </w:numPr>
        <w:tabs>
          <w:tab w:val="left" w:pos="434"/>
          <w:tab w:val="left" w:pos="882"/>
        </w:tabs>
        <w:rPr>
          <w:sz w:val="21"/>
          <w:szCs w:val="21"/>
        </w:rPr>
      </w:pPr>
      <w:bookmarkStart w:id="0" w:name="_Toc395718055"/>
      <w:bookmarkStart w:id="1" w:name="_Toc493164697"/>
      <w:r>
        <w:rPr>
          <w:rFonts w:asciiTheme="majorEastAsia" w:eastAsiaTheme="majorEastAsia" w:hAnsiTheme="majorEastAsia"/>
          <w:sz w:val="21"/>
          <w:szCs w:val="21"/>
        </w:rPr>
        <w:lastRenderedPageBreak/>
        <w:t>重要</w:t>
      </w:r>
      <w:r>
        <w:rPr>
          <w:sz w:val="21"/>
          <w:szCs w:val="21"/>
        </w:rPr>
        <w:t>提示</w:t>
      </w:r>
      <w:bookmarkEnd w:id="0"/>
      <w:bookmarkEnd w:id="1"/>
    </w:p>
    <w:sdt>
      <w:sdtPr>
        <w:rPr>
          <w:rFonts w:hint="eastAsia"/>
          <w:szCs w:val="20"/>
        </w:rPr>
        <w:alias w:val="选项模块:公司董事会、监事会及董事、监事、高级管理人员应当保证季度报告..."/>
        <w:tag w:val="_SEC_fbe0968f747d4f9da6059ed550b45a5b"/>
        <w:id w:val="1913306"/>
        <w:lock w:val="sdtLocked"/>
        <w:placeholder>
          <w:docPart w:val="GBC22222222222222222222222222222"/>
        </w:placeholder>
      </w:sdtPr>
      <w:sdtEndPr>
        <w:rPr>
          <w:szCs w:val="21"/>
        </w:rPr>
      </w:sdtEndPr>
      <w:sdtContent>
        <w:p w:rsidR="00E1101A" w:rsidRPr="008F0810" w:rsidRDefault="003674F0" w:rsidP="008F0810">
          <w:pPr>
            <w:pStyle w:val="2"/>
            <w:rPr>
              <w:b/>
            </w:rPr>
          </w:pPr>
          <w:sdt>
            <w:sdtPr>
              <w:rPr>
                <w:rFonts w:hint="eastAsia"/>
              </w:rPr>
              <w:alias w:val="董事会及董事声明"/>
              <w:tag w:val="_GBC_121a4c3606764a8fbe6842f8763c3480"/>
              <w:id w:val="772673915"/>
              <w:lock w:val="sdtLocked"/>
              <w:placeholder>
                <w:docPart w:val="GBC22222222222222222222222222222"/>
              </w:placeholder>
            </w:sdtPr>
            <w:sdtEndPr>
              <w:rPr>
                <w:b/>
              </w:rPr>
            </w:sdtEndPr>
            <w:sdtContent>
              <w:r w:rsidR="000A6BE6">
                <w:t>公司董事会、监事会及董事、监事、高级管理人员保证季度报告内容的真实、准确、完整，不存在虚假记载、误导性陈述或者重大遗漏，并承担个别和连带的法律责任。</w:t>
              </w:r>
            </w:sdtContent>
          </w:sdt>
          <w:r w:rsidR="000A6BE6" w:rsidRPr="008F0810">
            <w:rPr>
              <w:rFonts w:hint="eastAsia"/>
              <w:color w:val="0000FF"/>
            </w:rPr>
            <w:t xml:space="preserve"> </w:t>
          </w:r>
        </w:p>
      </w:sdtContent>
    </w:sdt>
    <w:sdt>
      <w:sdtPr>
        <w:rPr>
          <w:rFonts w:hint="eastAsia"/>
          <w:b/>
          <w:szCs w:val="20"/>
        </w:rPr>
        <w:alias w:val="选项模块:公司全体董事出席董事会会议"/>
        <w:tag w:val="_GBC_21c9f474f703421ab100830df38424a8"/>
        <w:id w:val="202756357"/>
        <w:lock w:val="sdtLocked"/>
        <w:placeholder>
          <w:docPart w:val="GBC22222222222222222222222222222"/>
        </w:placeholder>
      </w:sdtPr>
      <w:sdtEndPr>
        <w:rPr>
          <w:b w:val="0"/>
          <w:szCs w:val="21"/>
        </w:rPr>
      </w:sdtEndPr>
      <w:sdtContent>
        <w:p w:rsidR="00E1101A" w:rsidRDefault="000A6BE6" w:rsidP="008F0810">
          <w:pPr>
            <w:pStyle w:val="2"/>
          </w:pPr>
          <w:r>
            <w:rPr>
              <w:rFonts w:hint="eastAsia"/>
            </w:rPr>
            <w:t>公司</w:t>
          </w:r>
          <w:sdt>
            <w:sdtPr>
              <w:rPr>
                <w:rFonts w:hint="eastAsia"/>
              </w:rPr>
              <w:tag w:val="_PLD_74a419ef6c6d4d6ca6a8e6bba6fdee8b"/>
              <w:id w:val="25765594"/>
              <w:lock w:val="sdtLocked"/>
              <w:placeholder>
                <w:docPart w:val="GBC22222222222222222222222222222"/>
              </w:placeholder>
            </w:sdtPr>
            <w:sdtContent>
              <w:r>
                <w:rPr>
                  <w:rFonts w:hint="eastAsia"/>
                </w:rPr>
                <w:t>全体董事出席</w:t>
              </w:r>
            </w:sdtContent>
          </w:sdt>
          <w:r>
            <w:rPr>
              <w:rFonts w:hint="eastAsia"/>
            </w:rPr>
            <w:t>董事会审议季度报告。</w:t>
          </w:r>
        </w:p>
      </w:sdtContent>
    </w:sdt>
    <w:sdt>
      <w:sdtPr>
        <w:rPr>
          <w:rFonts w:hint="eastAsia"/>
          <w:szCs w:val="20"/>
        </w:rPr>
        <w:alias w:val="模块:公司负责人等声明"/>
        <w:tag w:val="_GBC_4a09f7971b4441a08a570c553eb037e6"/>
        <w:id w:val="-1537038481"/>
        <w:lock w:val="sdtLocked"/>
        <w:placeholder>
          <w:docPart w:val="GBC22222222222222222222222222222"/>
        </w:placeholder>
      </w:sdtPr>
      <w:sdtEndPr>
        <w:rPr>
          <w:rFonts w:hint="default"/>
          <w:szCs w:val="21"/>
        </w:rPr>
      </w:sdtEndPr>
      <w:sdtContent>
        <w:p w:rsidR="00E1101A" w:rsidRDefault="000A6BE6" w:rsidP="008F0810">
          <w:pPr>
            <w:pStyle w:val="2"/>
          </w:pPr>
          <w:r>
            <w:t>公司负责人</w:t>
          </w:r>
          <w:sdt>
            <w:sdtPr>
              <w:alias w:val="公司负责人姓名"/>
              <w:tag w:val="_GBC_87bf8125687a4def9f2c8e423a9d5f27"/>
              <w:id w:val="1359698702"/>
              <w:lock w:val="sdtLocked"/>
              <w:placeholder>
                <w:docPart w:val="GBC22222222222222222222222222222"/>
              </w:placeholder>
              <w:dataBinding w:prefixMappings="xmlns:clcid-mr='clcid-mr'" w:xpath="/*/clcid-mr:GongSiFuZeRenXingMing" w:storeItemID="{42DEBF9A-6816-48AE-BADD-E3125C474CD9}"/>
              <w:text/>
            </w:sdtPr>
            <w:sdtContent>
              <w:r>
                <w:rPr>
                  <w:rFonts w:hint="eastAsia"/>
                </w:rPr>
                <w:t>曾凡沛</w:t>
              </w:r>
            </w:sdtContent>
          </w:sdt>
          <w:r>
            <w:t>、主管会计工作负责人</w:t>
          </w:r>
          <w:sdt>
            <w:sdtPr>
              <w:alias w:val="主管会计工作负责人姓名"/>
              <w:tag w:val="_GBC_eb12eda3904947b0bc45cee140a658ea"/>
              <w:id w:val="950359941"/>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及会计机构负责人（会计主管人员）</w:t>
          </w:r>
          <w:sdt>
            <w:sdtPr>
              <w:alias w:val="会计机构负责人姓名"/>
              <w:tag w:val="_GBC_d85ac46f72104a7d85026f57e869b4b7"/>
              <w:id w:val="-513771314"/>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r>
            <w:t>保证季度报告中财务报</w:t>
          </w:r>
          <w:r>
            <w:rPr>
              <w:rFonts w:hint="eastAsia"/>
            </w:rPr>
            <w:t>表</w:t>
          </w:r>
          <w:r>
            <w:t>的真实、</w:t>
          </w:r>
          <w:r>
            <w:rPr>
              <w:rFonts w:hint="eastAsia"/>
            </w:rPr>
            <w:t>准确、</w:t>
          </w:r>
          <w:r>
            <w:t>完整。</w:t>
          </w:r>
        </w:p>
      </w:sdtContent>
    </w:sdt>
    <w:sdt>
      <w:sdtPr>
        <w:rPr>
          <w:rFonts w:hint="eastAsia"/>
          <w:szCs w:val="20"/>
        </w:rPr>
        <w:alias w:val="选项模块:本季度报告未经审计"/>
        <w:tag w:val="_GBC_52141051ccb0474c9b8fd5b3df467de7"/>
        <w:id w:val="-2084894467"/>
        <w:lock w:val="sdtLocked"/>
        <w:placeholder>
          <w:docPart w:val="GBC22222222222222222222222222222"/>
        </w:placeholder>
      </w:sdtPr>
      <w:sdtEndPr>
        <w:rPr>
          <w:szCs w:val="21"/>
        </w:rPr>
      </w:sdtEndPr>
      <w:sdtContent>
        <w:p w:rsidR="00E1101A" w:rsidRPr="008F0810" w:rsidRDefault="000A6BE6" w:rsidP="008F0810">
          <w:pPr>
            <w:pStyle w:val="2"/>
          </w:pPr>
          <w:r>
            <w:rPr>
              <w:rFonts w:hint="eastAsia"/>
            </w:rPr>
            <w:t>本公司第三季度报告</w:t>
          </w:r>
          <w:sdt>
            <w:sdtPr>
              <w:rPr>
                <w:rFonts w:hint="eastAsia"/>
              </w:rPr>
              <w:tag w:val="_PLD_70736c12f9954dd998d0c89c117163c6"/>
              <w:id w:val="25765595"/>
              <w:lock w:val="sdtLocked"/>
              <w:placeholder>
                <w:docPart w:val="GBC22222222222222222222222222222"/>
              </w:placeholder>
            </w:sdtPr>
            <w:sdtContent>
              <w:r>
                <w:rPr>
                  <w:rFonts w:hint="eastAsia"/>
                </w:rPr>
                <w:t>未经审计</w:t>
              </w:r>
            </w:sdtContent>
          </w:sdt>
          <w:r>
            <w:rPr>
              <w:rFonts w:hint="eastAsia"/>
            </w:rPr>
            <w:t>。</w:t>
          </w:r>
        </w:p>
      </w:sdtContent>
    </w:sdt>
    <w:p w:rsidR="00E1101A" w:rsidRDefault="000A6BE6">
      <w:pPr>
        <w:pStyle w:val="1"/>
        <w:numPr>
          <w:ilvl w:val="0"/>
          <w:numId w:val="2"/>
        </w:numPr>
        <w:tabs>
          <w:tab w:val="left" w:pos="434"/>
          <w:tab w:val="left" w:pos="882"/>
        </w:tabs>
        <w:rPr>
          <w:sz w:val="21"/>
          <w:szCs w:val="21"/>
        </w:rPr>
      </w:pPr>
      <w:bookmarkStart w:id="2" w:name="_Toc395718056"/>
      <w:bookmarkStart w:id="3" w:name="_Toc493164698"/>
      <w:r>
        <w:rPr>
          <w:rFonts w:hint="eastAsia"/>
          <w:sz w:val="21"/>
          <w:szCs w:val="21"/>
        </w:rPr>
        <w:t>公司</w:t>
      </w:r>
      <w:bookmarkEnd w:id="2"/>
      <w:r>
        <w:rPr>
          <w:rFonts w:hint="eastAsia"/>
          <w:sz w:val="21"/>
          <w:szCs w:val="21"/>
        </w:rPr>
        <w:t>基本情况</w:t>
      </w:r>
      <w:bookmarkEnd w:id="3"/>
    </w:p>
    <w:p w:rsidR="00E1101A" w:rsidRDefault="000A6BE6">
      <w:pPr>
        <w:pStyle w:val="2"/>
        <w:numPr>
          <w:ilvl w:val="0"/>
          <w:numId w:val="4"/>
        </w:numPr>
        <w:rPr>
          <w:b/>
        </w:rPr>
      </w:pPr>
      <w:r>
        <w:t>主要财务数据</w:t>
      </w:r>
    </w:p>
    <w:sdt>
      <w:sdtPr>
        <w:rPr>
          <w:rFonts w:hint="eastAsia"/>
          <w:szCs w:val="21"/>
        </w:rPr>
        <w:alias w:val="选项模块:主要财务数据（无追溯）"/>
        <w:tag w:val="_GBC_8a37ded3267c46d3a11a3de071e41a76"/>
        <w:id w:val="-1630389322"/>
        <w:lock w:val="sdtLocked"/>
        <w:placeholder>
          <w:docPart w:val="GBC22222222222222222222222222222"/>
        </w:placeholder>
      </w:sdtPr>
      <w:sdtEndPr>
        <w:rPr>
          <w:szCs w:val="20"/>
        </w:rPr>
      </w:sdtEndPr>
      <w:sdtContent>
        <w:p w:rsidR="00B6585E" w:rsidRDefault="000A6BE6">
          <w:pPr>
            <w:widowControl w:val="0"/>
            <w:wordWrap w:val="0"/>
            <w:ind w:right="105"/>
            <w:jc w:val="right"/>
            <w:rPr>
              <w:color w:val="auto"/>
              <w:szCs w:val="21"/>
            </w:rPr>
          </w:pPr>
          <w:r>
            <w:rPr>
              <w:rFonts w:hint="eastAsia"/>
              <w:color w:val="auto"/>
              <w:szCs w:val="21"/>
            </w:rPr>
            <w:t>单位：</w:t>
          </w:r>
          <w:sdt>
            <w:sdtPr>
              <w:rPr>
                <w:rFonts w:hint="eastAsia"/>
                <w:color w:val="auto"/>
                <w:szCs w:val="21"/>
              </w:rPr>
              <w:alias w:val="单位_主要财务数据"/>
              <w:tag w:val="_GBC_8de0e56e64aa495180a0c6c11886b2bc"/>
              <w:id w:val="128485536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color w:val="auto"/>
                  <w:szCs w:val="21"/>
                </w:rPr>
                <w:t>元</w:t>
              </w:r>
            </w:sdtContent>
          </w:sdt>
          <w:r>
            <w:rPr>
              <w:color w:val="auto"/>
              <w:szCs w:val="21"/>
            </w:rPr>
            <w:t xml:space="preserve">  币种</w:t>
          </w:r>
          <w:r>
            <w:rPr>
              <w:rFonts w:hint="eastAsia"/>
              <w:color w:val="auto"/>
              <w:szCs w:val="21"/>
            </w:rPr>
            <w:t>：</w:t>
          </w:r>
          <w:sdt>
            <w:sdtPr>
              <w:rPr>
                <w:rFonts w:hint="eastAsia"/>
                <w:color w:val="auto"/>
                <w:szCs w:val="21"/>
              </w:rPr>
              <w:alias w:val="币种_主要会计数据和财务指标"/>
              <w:tag w:val="_GBC_b8f6c71b74cd4f3dad44872a1db488ef"/>
              <w:id w:val="1545799405"/>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color w:val="auto"/>
                  <w:szCs w:val="21"/>
                </w:rPr>
                <w:t>人民币</w:t>
              </w:r>
            </w:sdtContent>
          </w:sdt>
        </w:p>
        <w:tbl>
          <w:tblPr>
            <w:tblW w:w="5176"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011"/>
            <w:gridCol w:w="2186"/>
            <w:gridCol w:w="2561"/>
            <w:gridCol w:w="2610"/>
          </w:tblGrid>
          <w:tr w:rsidR="00AA004B" w:rsidTr="00014FBC">
            <w:trPr>
              <w:trHeight w:val="315"/>
            </w:trPr>
            <w:tc>
              <w:tcPr>
                <w:tcW w:w="1073" w:type="pct"/>
                <w:shd w:val="clear" w:color="auto" w:fill="auto"/>
              </w:tcPr>
              <w:p w:rsidR="00AA004B" w:rsidRDefault="00AA004B" w:rsidP="00014FBC">
                <w:pPr>
                  <w:jc w:val="center"/>
                  <w:rPr>
                    <w:szCs w:val="21"/>
                  </w:rPr>
                </w:pPr>
              </w:p>
            </w:tc>
            <w:sdt>
              <w:sdtPr>
                <w:tag w:val="_PLD_44b149f9944745dbb8f02726bdc56d3b"/>
                <w:id w:val="27579881"/>
                <w:lock w:val="sdtLocked"/>
              </w:sdtPr>
              <w:sdtContent>
                <w:tc>
                  <w:tcPr>
                    <w:tcW w:w="1167" w:type="pct"/>
                    <w:vAlign w:val="center"/>
                  </w:tcPr>
                  <w:p w:rsidR="00AA004B" w:rsidRDefault="00AA004B" w:rsidP="00014FBC">
                    <w:pPr>
                      <w:jc w:val="center"/>
                      <w:rPr>
                        <w:szCs w:val="21"/>
                      </w:rPr>
                    </w:pPr>
                    <w:r>
                      <w:rPr>
                        <w:szCs w:val="21"/>
                      </w:rPr>
                      <w:t>本报告期末</w:t>
                    </w:r>
                  </w:p>
                </w:tc>
              </w:sdtContent>
            </w:sdt>
            <w:sdt>
              <w:sdtPr>
                <w:tag w:val="_PLD_19b7c151761e432ab44fc0d36cef983a"/>
                <w:id w:val="27579882"/>
                <w:lock w:val="sdtLocked"/>
              </w:sdtPr>
              <w:sdtContent>
                <w:tc>
                  <w:tcPr>
                    <w:tcW w:w="1367" w:type="pct"/>
                    <w:shd w:val="clear" w:color="auto" w:fill="auto"/>
                    <w:vAlign w:val="center"/>
                  </w:tcPr>
                  <w:p w:rsidR="00AA004B" w:rsidRDefault="00AA004B" w:rsidP="00014FBC">
                    <w:pPr>
                      <w:jc w:val="center"/>
                      <w:rPr>
                        <w:szCs w:val="21"/>
                      </w:rPr>
                    </w:pPr>
                    <w:r>
                      <w:rPr>
                        <w:szCs w:val="21"/>
                      </w:rPr>
                      <w:t>上年度末</w:t>
                    </w:r>
                  </w:p>
                </w:tc>
              </w:sdtContent>
            </w:sdt>
            <w:sdt>
              <w:sdtPr>
                <w:tag w:val="_PLD_1c7f27d301024a3e8dc57031108d90d9"/>
                <w:id w:val="27579883"/>
                <w:lock w:val="sdtLocked"/>
              </w:sdtPr>
              <w:sdtContent>
                <w:tc>
                  <w:tcPr>
                    <w:tcW w:w="1393" w:type="pct"/>
                    <w:shd w:val="clear" w:color="auto" w:fill="auto"/>
                  </w:tcPr>
                  <w:p w:rsidR="00AA004B" w:rsidRDefault="00AA004B" w:rsidP="00014FBC">
                    <w:pPr>
                      <w:jc w:val="center"/>
                      <w:rPr>
                        <w:szCs w:val="21"/>
                      </w:rPr>
                    </w:pPr>
                    <w:r>
                      <w:rPr>
                        <w:szCs w:val="21"/>
                      </w:rPr>
                      <w:t>本报告期末比上年度末增减(%)</w:t>
                    </w:r>
                  </w:p>
                </w:tc>
              </w:sdtContent>
            </w:sdt>
          </w:tr>
          <w:tr w:rsidR="00AA004B" w:rsidTr="00014FBC">
            <w:sdt>
              <w:sdtPr>
                <w:tag w:val="_PLD_e418f41975d24945a673192cbcc02fc6"/>
                <w:id w:val="27579884"/>
                <w:lock w:val="sdtLocked"/>
              </w:sdtPr>
              <w:sdtContent>
                <w:tc>
                  <w:tcPr>
                    <w:tcW w:w="1073" w:type="pct"/>
                    <w:shd w:val="clear" w:color="auto" w:fill="auto"/>
                  </w:tcPr>
                  <w:p w:rsidR="00AA004B" w:rsidRDefault="00AA004B" w:rsidP="00014FBC">
                    <w:pPr>
                      <w:rPr>
                        <w:szCs w:val="21"/>
                      </w:rPr>
                    </w:pPr>
                    <w:r>
                      <w:rPr>
                        <w:szCs w:val="21"/>
                      </w:rPr>
                      <w:t>总资产</w:t>
                    </w:r>
                  </w:p>
                </w:tc>
              </w:sdtContent>
            </w:sdt>
            <w:tc>
              <w:tcPr>
                <w:tcW w:w="1167" w:type="pct"/>
              </w:tcPr>
              <w:p w:rsidR="00AA004B" w:rsidRDefault="00AA004B" w:rsidP="00014FBC">
                <w:pPr>
                  <w:jc w:val="right"/>
                  <w:rPr>
                    <w:szCs w:val="21"/>
                  </w:rPr>
                </w:pPr>
                <w:r>
                  <w:t>2,795,644,794.13</w:t>
                </w:r>
              </w:p>
            </w:tc>
            <w:tc>
              <w:tcPr>
                <w:tcW w:w="1367" w:type="pct"/>
                <w:shd w:val="clear" w:color="auto" w:fill="auto"/>
              </w:tcPr>
              <w:p w:rsidR="00AA004B" w:rsidRDefault="00AA004B" w:rsidP="00014FBC">
                <w:pPr>
                  <w:jc w:val="right"/>
                  <w:rPr>
                    <w:szCs w:val="21"/>
                  </w:rPr>
                </w:pPr>
                <w:r>
                  <w:t>2,618,052,509.53</w:t>
                </w:r>
              </w:p>
            </w:tc>
            <w:tc>
              <w:tcPr>
                <w:tcW w:w="1393" w:type="pct"/>
                <w:shd w:val="clear" w:color="auto" w:fill="auto"/>
              </w:tcPr>
              <w:p w:rsidR="00AA004B" w:rsidRDefault="00AA004B" w:rsidP="00014FBC">
                <w:pPr>
                  <w:jc w:val="right"/>
                  <w:rPr>
                    <w:szCs w:val="21"/>
                  </w:rPr>
                </w:pPr>
                <w:r>
                  <w:t>6.78</w:t>
                </w:r>
              </w:p>
            </w:tc>
          </w:tr>
          <w:tr w:rsidR="00AA004B" w:rsidTr="00014FBC">
            <w:sdt>
              <w:sdtPr>
                <w:tag w:val="_PLD_bf445384decb475ca2d4772c9ea73a9d"/>
                <w:id w:val="27579885"/>
                <w:lock w:val="sdtLocked"/>
              </w:sdtPr>
              <w:sdtContent>
                <w:tc>
                  <w:tcPr>
                    <w:tcW w:w="1073" w:type="pct"/>
                    <w:shd w:val="clear" w:color="auto" w:fill="auto"/>
                  </w:tcPr>
                  <w:p w:rsidR="00AA004B" w:rsidRDefault="00AA004B" w:rsidP="00014FBC">
                    <w:pPr>
                      <w:rPr>
                        <w:szCs w:val="21"/>
                      </w:rPr>
                    </w:pPr>
                    <w:r>
                      <w:rPr>
                        <w:rFonts w:hint="eastAsia"/>
                        <w:szCs w:val="21"/>
                      </w:rPr>
                      <w:t>归属于上市公司股东的净资产</w:t>
                    </w:r>
                  </w:p>
                </w:tc>
              </w:sdtContent>
            </w:sdt>
            <w:tc>
              <w:tcPr>
                <w:tcW w:w="1167" w:type="pct"/>
              </w:tcPr>
              <w:p w:rsidR="00AA004B" w:rsidRDefault="00AA004B" w:rsidP="00014FBC">
                <w:pPr>
                  <w:jc w:val="right"/>
                  <w:rPr>
                    <w:szCs w:val="21"/>
                  </w:rPr>
                </w:pPr>
                <w:r>
                  <w:t>1,932,068,656.63</w:t>
                </w:r>
              </w:p>
            </w:tc>
            <w:tc>
              <w:tcPr>
                <w:tcW w:w="1367" w:type="pct"/>
                <w:shd w:val="clear" w:color="auto" w:fill="auto"/>
              </w:tcPr>
              <w:p w:rsidR="00AA004B" w:rsidRDefault="00AA004B" w:rsidP="00014FBC">
                <w:pPr>
                  <w:jc w:val="right"/>
                  <w:rPr>
                    <w:szCs w:val="21"/>
                  </w:rPr>
                </w:pPr>
                <w:r>
                  <w:t>1,890,659,684.31</w:t>
                </w:r>
              </w:p>
            </w:tc>
            <w:tc>
              <w:tcPr>
                <w:tcW w:w="1393" w:type="pct"/>
                <w:shd w:val="clear" w:color="auto" w:fill="auto"/>
              </w:tcPr>
              <w:p w:rsidR="00AA004B" w:rsidRDefault="00AA004B" w:rsidP="00014FBC">
                <w:pPr>
                  <w:jc w:val="right"/>
                  <w:rPr>
                    <w:szCs w:val="21"/>
                  </w:rPr>
                </w:pPr>
                <w:r>
                  <w:t>2.19</w:t>
                </w:r>
              </w:p>
            </w:tc>
          </w:tr>
          <w:tr w:rsidR="00AA004B" w:rsidTr="00014FBC">
            <w:trPr>
              <w:trHeight w:val="273"/>
            </w:trPr>
            <w:tc>
              <w:tcPr>
                <w:tcW w:w="1073" w:type="pct"/>
                <w:shd w:val="clear" w:color="auto" w:fill="auto"/>
              </w:tcPr>
              <w:p w:rsidR="00AA004B" w:rsidRDefault="00AA004B" w:rsidP="00014FBC">
                <w:pPr>
                  <w:rPr>
                    <w:szCs w:val="21"/>
                  </w:rPr>
                </w:pPr>
              </w:p>
            </w:tc>
            <w:sdt>
              <w:sdtPr>
                <w:tag w:val="_PLD_bfcde3a4168246288bd46b8cefbc0c3c"/>
                <w:id w:val="27579886"/>
                <w:lock w:val="sdtLocked"/>
              </w:sdtPr>
              <w:sdtContent>
                <w:tc>
                  <w:tcPr>
                    <w:tcW w:w="1167" w:type="pct"/>
                    <w:shd w:val="clear" w:color="auto" w:fill="auto"/>
                  </w:tcPr>
                  <w:p w:rsidR="00AA004B" w:rsidRDefault="00AA004B" w:rsidP="00014FBC">
                    <w:pPr>
                      <w:jc w:val="center"/>
                      <w:rPr>
                        <w:szCs w:val="21"/>
                      </w:rPr>
                    </w:pPr>
                    <w:r>
                      <w:rPr>
                        <w:szCs w:val="21"/>
                      </w:rPr>
                      <w:t>年初至报告期末</w:t>
                    </w:r>
                  </w:p>
                  <w:p w:rsidR="00AA004B" w:rsidRDefault="00AA004B" w:rsidP="00014FBC">
                    <w:pPr>
                      <w:jc w:val="center"/>
                      <w:rPr>
                        <w:szCs w:val="21"/>
                      </w:rPr>
                    </w:pPr>
                    <w:r>
                      <w:rPr>
                        <w:rFonts w:hint="eastAsia"/>
                        <w:szCs w:val="21"/>
                      </w:rPr>
                      <w:t>（1-9月）</w:t>
                    </w:r>
                  </w:p>
                </w:tc>
              </w:sdtContent>
            </w:sdt>
            <w:sdt>
              <w:sdtPr>
                <w:tag w:val="_PLD_a8679577d40e47c298a9170bfb2ac7a6"/>
                <w:id w:val="27579887"/>
                <w:lock w:val="sdtLocked"/>
              </w:sdtPr>
              <w:sdtContent>
                <w:tc>
                  <w:tcPr>
                    <w:tcW w:w="1367" w:type="pct"/>
                    <w:shd w:val="clear" w:color="auto" w:fill="auto"/>
                  </w:tcPr>
                  <w:p w:rsidR="00AA004B" w:rsidRDefault="00AA004B" w:rsidP="00014FBC">
                    <w:pPr>
                      <w:jc w:val="center"/>
                      <w:rPr>
                        <w:szCs w:val="21"/>
                      </w:rPr>
                    </w:pPr>
                    <w:r>
                      <w:rPr>
                        <w:szCs w:val="21"/>
                      </w:rPr>
                      <w:t>上年初至上年报告期末</w:t>
                    </w:r>
                  </w:p>
                  <w:p w:rsidR="00AA004B" w:rsidRDefault="00AA004B" w:rsidP="00014FBC">
                    <w:pPr>
                      <w:jc w:val="center"/>
                      <w:rPr>
                        <w:szCs w:val="21"/>
                      </w:rPr>
                    </w:pPr>
                    <w:r>
                      <w:rPr>
                        <w:rFonts w:hint="eastAsia"/>
                        <w:szCs w:val="21"/>
                      </w:rPr>
                      <w:t>（1-9月）</w:t>
                    </w:r>
                  </w:p>
                </w:tc>
              </w:sdtContent>
            </w:sdt>
            <w:sdt>
              <w:sdtPr>
                <w:tag w:val="_PLD_f24382df7c84482a939209f611eb0f4a"/>
                <w:id w:val="27579888"/>
                <w:lock w:val="sdtLocked"/>
              </w:sdtPr>
              <w:sdtContent>
                <w:tc>
                  <w:tcPr>
                    <w:tcW w:w="1393" w:type="pct"/>
                    <w:shd w:val="clear" w:color="auto" w:fill="auto"/>
                    <w:vAlign w:val="center"/>
                  </w:tcPr>
                  <w:p w:rsidR="00AA004B" w:rsidRDefault="00AA004B" w:rsidP="00014FBC">
                    <w:pPr>
                      <w:jc w:val="center"/>
                      <w:rPr>
                        <w:szCs w:val="21"/>
                      </w:rPr>
                    </w:pPr>
                    <w:r>
                      <w:rPr>
                        <w:szCs w:val="21"/>
                      </w:rPr>
                      <w:t>比上年同期增减(%)</w:t>
                    </w:r>
                  </w:p>
                </w:tc>
              </w:sdtContent>
            </w:sdt>
          </w:tr>
          <w:tr w:rsidR="00AA004B" w:rsidTr="00014FBC">
            <w:sdt>
              <w:sdtPr>
                <w:tag w:val="_PLD_6090c6a5e8a34ad28b331f16e6938193"/>
                <w:id w:val="27579889"/>
                <w:lock w:val="sdtLocked"/>
              </w:sdtPr>
              <w:sdtContent>
                <w:tc>
                  <w:tcPr>
                    <w:tcW w:w="1073" w:type="pct"/>
                    <w:shd w:val="clear" w:color="auto" w:fill="auto"/>
                  </w:tcPr>
                  <w:p w:rsidR="00AA004B" w:rsidRDefault="00AA004B" w:rsidP="00014FBC">
                    <w:pPr>
                      <w:rPr>
                        <w:szCs w:val="21"/>
                      </w:rPr>
                    </w:pPr>
                    <w:r>
                      <w:rPr>
                        <w:szCs w:val="21"/>
                      </w:rPr>
                      <w:t>经营活动产生的现金流量净额</w:t>
                    </w:r>
                  </w:p>
                </w:tc>
              </w:sdtContent>
            </w:sdt>
            <w:tc>
              <w:tcPr>
                <w:tcW w:w="1167" w:type="pct"/>
                <w:shd w:val="clear" w:color="auto" w:fill="auto"/>
              </w:tcPr>
              <w:p w:rsidR="00AA004B" w:rsidRDefault="00AA004B" w:rsidP="00014FBC">
                <w:pPr>
                  <w:jc w:val="right"/>
                  <w:rPr>
                    <w:szCs w:val="21"/>
                  </w:rPr>
                </w:pPr>
                <w:r>
                  <w:t>-123,923,409.59</w:t>
                </w:r>
              </w:p>
            </w:tc>
            <w:tc>
              <w:tcPr>
                <w:tcW w:w="1367" w:type="pct"/>
                <w:shd w:val="clear" w:color="auto" w:fill="auto"/>
              </w:tcPr>
              <w:p w:rsidR="00AA004B" w:rsidRDefault="00AA004B" w:rsidP="00014FBC">
                <w:pPr>
                  <w:jc w:val="right"/>
                  <w:rPr>
                    <w:szCs w:val="21"/>
                  </w:rPr>
                </w:pPr>
                <w:r>
                  <w:t>-17,329,882.17</w:t>
                </w:r>
              </w:p>
            </w:tc>
            <w:tc>
              <w:tcPr>
                <w:tcW w:w="1393" w:type="pct"/>
                <w:shd w:val="clear" w:color="auto" w:fill="auto"/>
              </w:tcPr>
              <w:p w:rsidR="00AA004B" w:rsidRDefault="00AA004B" w:rsidP="00014FBC">
                <w:pPr>
                  <w:jc w:val="right"/>
                  <w:rPr>
                    <w:szCs w:val="21"/>
                  </w:rPr>
                </w:pPr>
                <w:r>
                  <w:t>-615.09</w:t>
                </w:r>
              </w:p>
            </w:tc>
          </w:tr>
          <w:tr w:rsidR="00AA004B" w:rsidTr="00014FBC">
            <w:trPr>
              <w:trHeight w:val="316"/>
            </w:trPr>
            <w:tc>
              <w:tcPr>
                <w:tcW w:w="1073" w:type="pct"/>
                <w:shd w:val="clear" w:color="auto" w:fill="auto"/>
              </w:tcPr>
              <w:p w:rsidR="00AA004B" w:rsidRDefault="00AA004B" w:rsidP="00014FBC">
                <w:pPr>
                  <w:rPr>
                    <w:szCs w:val="21"/>
                  </w:rPr>
                </w:pPr>
              </w:p>
            </w:tc>
            <w:sdt>
              <w:sdtPr>
                <w:tag w:val="_PLD_bc7c2a17de2d440bb1aa1f803f55b70a"/>
                <w:id w:val="27579890"/>
                <w:lock w:val="sdtLocked"/>
              </w:sdtPr>
              <w:sdtContent>
                <w:tc>
                  <w:tcPr>
                    <w:tcW w:w="1167" w:type="pct"/>
                    <w:shd w:val="clear" w:color="auto" w:fill="auto"/>
                  </w:tcPr>
                  <w:p w:rsidR="00AA004B" w:rsidRDefault="00AA004B" w:rsidP="00014FBC">
                    <w:pPr>
                      <w:jc w:val="center"/>
                      <w:rPr>
                        <w:szCs w:val="21"/>
                      </w:rPr>
                    </w:pPr>
                    <w:r>
                      <w:rPr>
                        <w:szCs w:val="21"/>
                      </w:rPr>
                      <w:t>年初至报告期末</w:t>
                    </w:r>
                  </w:p>
                  <w:p w:rsidR="00AA004B" w:rsidRDefault="00AA004B" w:rsidP="00014FBC">
                    <w:pPr>
                      <w:jc w:val="center"/>
                      <w:rPr>
                        <w:szCs w:val="21"/>
                      </w:rPr>
                    </w:pPr>
                    <w:r>
                      <w:rPr>
                        <w:rFonts w:hint="eastAsia"/>
                        <w:szCs w:val="21"/>
                      </w:rPr>
                      <w:t>（1-9月）</w:t>
                    </w:r>
                  </w:p>
                </w:tc>
              </w:sdtContent>
            </w:sdt>
            <w:sdt>
              <w:sdtPr>
                <w:tag w:val="_PLD_c55de8feefaf462abe87a48492cf6a27"/>
                <w:id w:val="27579891"/>
                <w:lock w:val="sdtLocked"/>
              </w:sdtPr>
              <w:sdtContent>
                <w:tc>
                  <w:tcPr>
                    <w:tcW w:w="1367" w:type="pct"/>
                    <w:shd w:val="clear" w:color="auto" w:fill="auto"/>
                  </w:tcPr>
                  <w:p w:rsidR="00AA004B" w:rsidRDefault="00AA004B" w:rsidP="00014FBC">
                    <w:pPr>
                      <w:jc w:val="center"/>
                      <w:rPr>
                        <w:szCs w:val="21"/>
                      </w:rPr>
                    </w:pPr>
                    <w:r>
                      <w:rPr>
                        <w:szCs w:val="21"/>
                      </w:rPr>
                      <w:t>上年初至上年报告期末</w:t>
                    </w:r>
                  </w:p>
                  <w:p w:rsidR="00AA004B" w:rsidRDefault="00AA004B" w:rsidP="00014FBC">
                    <w:pPr>
                      <w:jc w:val="center"/>
                      <w:rPr>
                        <w:szCs w:val="21"/>
                      </w:rPr>
                    </w:pPr>
                    <w:r>
                      <w:rPr>
                        <w:rFonts w:hint="eastAsia"/>
                        <w:szCs w:val="21"/>
                      </w:rPr>
                      <w:t>（1-9月）</w:t>
                    </w:r>
                  </w:p>
                </w:tc>
              </w:sdtContent>
            </w:sdt>
            <w:sdt>
              <w:sdtPr>
                <w:tag w:val="_PLD_631c5838d3894429b52ddc7954443a02"/>
                <w:id w:val="27579892"/>
                <w:lock w:val="sdtLocked"/>
              </w:sdtPr>
              <w:sdtContent>
                <w:tc>
                  <w:tcPr>
                    <w:tcW w:w="1393" w:type="pct"/>
                    <w:shd w:val="clear" w:color="auto" w:fill="auto"/>
                    <w:vAlign w:val="center"/>
                  </w:tcPr>
                  <w:p w:rsidR="00AA004B" w:rsidRDefault="00AA004B" w:rsidP="00014FBC">
                    <w:pPr>
                      <w:jc w:val="center"/>
                      <w:rPr>
                        <w:szCs w:val="21"/>
                      </w:rPr>
                    </w:pPr>
                    <w:r>
                      <w:rPr>
                        <w:szCs w:val="21"/>
                      </w:rPr>
                      <w:t>比上年同期增减</w:t>
                    </w:r>
                  </w:p>
                  <w:p w:rsidR="00AA004B" w:rsidRDefault="00AA004B" w:rsidP="00014FBC">
                    <w:pPr>
                      <w:jc w:val="center"/>
                      <w:rPr>
                        <w:szCs w:val="21"/>
                      </w:rPr>
                    </w:pPr>
                    <w:r>
                      <w:rPr>
                        <w:szCs w:val="21"/>
                      </w:rPr>
                      <w:t>（</w:t>
                    </w:r>
                    <w:r>
                      <w:rPr>
                        <w:rFonts w:hint="eastAsia"/>
                        <w:szCs w:val="21"/>
                      </w:rPr>
                      <w:t>%</w:t>
                    </w:r>
                    <w:r>
                      <w:rPr>
                        <w:szCs w:val="21"/>
                      </w:rPr>
                      <w:t>）</w:t>
                    </w:r>
                  </w:p>
                </w:tc>
              </w:sdtContent>
            </w:sdt>
          </w:tr>
          <w:tr w:rsidR="00AA004B" w:rsidTr="00014FBC">
            <w:sdt>
              <w:sdtPr>
                <w:tag w:val="_PLD_646299df66c24191a5a9ce31df920313"/>
                <w:id w:val="27579893"/>
                <w:lock w:val="sdtLocked"/>
              </w:sdtPr>
              <w:sdtContent>
                <w:tc>
                  <w:tcPr>
                    <w:tcW w:w="1073" w:type="pct"/>
                    <w:shd w:val="clear" w:color="auto" w:fill="auto"/>
                  </w:tcPr>
                  <w:p w:rsidR="00AA004B" w:rsidRDefault="00AA004B" w:rsidP="00014FBC">
                    <w:pPr>
                      <w:kinsoku w:val="0"/>
                      <w:overflowPunct w:val="0"/>
                      <w:autoSpaceDE w:val="0"/>
                      <w:autoSpaceDN w:val="0"/>
                      <w:adjustRightInd w:val="0"/>
                      <w:snapToGrid w:val="0"/>
                      <w:rPr>
                        <w:szCs w:val="21"/>
                      </w:rPr>
                    </w:pPr>
                    <w:r>
                      <w:rPr>
                        <w:szCs w:val="21"/>
                      </w:rPr>
                      <w:t>营业收入</w:t>
                    </w:r>
                  </w:p>
                </w:tc>
              </w:sdtContent>
            </w:sdt>
            <w:tc>
              <w:tcPr>
                <w:tcW w:w="1167" w:type="pct"/>
                <w:shd w:val="clear" w:color="auto" w:fill="auto"/>
              </w:tcPr>
              <w:p w:rsidR="00AA004B" w:rsidRDefault="00AA004B" w:rsidP="00014FBC">
                <w:pPr>
                  <w:jc w:val="right"/>
                  <w:rPr>
                    <w:szCs w:val="21"/>
                  </w:rPr>
                </w:pPr>
                <w:r>
                  <w:t>677,030,176.50</w:t>
                </w:r>
              </w:p>
            </w:tc>
            <w:tc>
              <w:tcPr>
                <w:tcW w:w="1367" w:type="pct"/>
                <w:shd w:val="clear" w:color="auto" w:fill="auto"/>
              </w:tcPr>
              <w:p w:rsidR="00AA004B" w:rsidRDefault="00AA004B" w:rsidP="00014FBC">
                <w:pPr>
                  <w:jc w:val="right"/>
                  <w:rPr>
                    <w:szCs w:val="21"/>
                  </w:rPr>
                </w:pPr>
                <w:r>
                  <w:t>436,719,756.46</w:t>
                </w:r>
              </w:p>
            </w:tc>
            <w:tc>
              <w:tcPr>
                <w:tcW w:w="1393" w:type="pct"/>
                <w:shd w:val="clear" w:color="auto" w:fill="auto"/>
              </w:tcPr>
              <w:p w:rsidR="00AA004B" w:rsidRDefault="00AA004B" w:rsidP="00014FBC">
                <w:pPr>
                  <w:jc w:val="right"/>
                  <w:rPr>
                    <w:szCs w:val="21"/>
                  </w:rPr>
                </w:pPr>
                <w:r>
                  <w:t>55.03</w:t>
                </w:r>
              </w:p>
            </w:tc>
          </w:tr>
          <w:tr w:rsidR="00AA004B" w:rsidTr="00014FBC">
            <w:sdt>
              <w:sdtPr>
                <w:tag w:val="_PLD_6d6d9224fd684bb5bd9d394efc3e06be"/>
                <w:id w:val="27579894"/>
                <w:lock w:val="sdtLocked"/>
              </w:sdtPr>
              <w:sdtContent>
                <w:tc>
                  <w:tcPr>
                    <w:tcW w:w="1073" w:type="pct"/>
                    <w:shd w:val="clear" w:color="auto" w:fill="auto"/>
                  </w:tcPr>
                  <w:p w:rsidR="00AA004B" w:rsidRDefault="00AA004B" w:rsidP="00014FBC">
                    <w:pPr>
                      <w:rPr>
                        <w:szCs w:val="21"/>
                      </w:rPr>
                    </w:pPr>
                    <w:r>
                      <w:rPr>
                        <w:szCs w:val="21"/>
                      </w:rPr>
                      <w:t>归属于上市公司股东的净利润</w:t>
                    </w:r>
                  </w:p>
                </w:tc>
              </w:sdtContent>
            </w:sdt>
            <w:tc>
              <w:tcPr>
                <w:tcW w:w="1167" w:type="pct"/>
                <w:shd w:val="clear" w:color="auto" w:fill="auto"/>
              </w:tcPr>
              <w:p w:rsidR="00AA004B" w:rsidRDefault="00AA004B" w:rsidP="00014FBC">
                <w:pPr>
                  <w:jc w:val="right"/>
                  <w:rPr>
                    <w:szCs w:val="21"/>
                  </w:rPr>
                </w:pPr>
                <w:r>
                  <w:t>57,864,481.43</w:t>
                </w:r>
              </w:p>
            </w:tc>
            <w:tc>
              <w:tcPr>
                <w:tcW w:w="1367" w:type="pct"/>
                <w:shd w:val="clear" w:color="auto" w:fill="auto"/>
              </w:tcPr>
              <w:p w:rsidR="00AA004B" w:rsidRDefault="00AA004B" w:rsidP="00014FBC">
                <w:pPr>
                  <w:jc w:val="right"/>
                  <w:rPr>
                    <w:szCs w:val="21"/>
                  </w:rPr>
                </w:pPr>
                <w:r>
                  <w:t>-4,324,819.28</w:t>
                </w:r>
              </w:p>
            </w:tc>
            <w:tc>
              <w:tcPr>
                <w:tcW w:w="1393" w:type="pct"/>
                <w:shd w:val="clear" w:color="auto" w:fill="auto"/>
              </w:tcPr>
              <w:p w:rsidR="00AA004B" w:rsidRDefault="00AA004B" w:rsidP="00014FBC">
                <w:pPr>
                  <w:jc w:val="right"/>
                  <w:rPr>
                    <w:szCs w:val="21"/>
                  </w:rPr>
                </w:pPr>
                <w:r>
                  <w:t>1,437.96</w:t>
                </w:r>
              </w:p>
            </w:tc>
          </w:tr>
          <w:tr w:rsidR="00AA004B" w:rsidTr="00014FBC">
            <w:sdt>
              <w:sdtPr>
                <w:tag w:val="_PLD_d31b363634124ad38c956039d092561b"/>
                <w:id w:val="27579895"/>
                <w:lock w:val="sdtLocked"/>
              </w:sdtPr>
              <w:sdtContent>
                <w:tc>
                  <w:tcPr>
                    <w:tcW w:w="1073" w:type="pct"/>
                    <w:shd w:val="clear" w:color="auto" w:fill="auto"/>
                  </w:tcPr>
                  <w:p w:rsidR="00AA004B" w:rsidRDefault="00AA004B" w:rsidP="00014FBC">
                    <w:pPr>
                      <w:kinsoku w:val="0"/>
                      <w:overflowPunct w:val="0"/>
                      <w:autoSpaceDE w:val="0"/>
                      <w:autoSpaceDN w:val="0"/>
                      <w:adjustRightInd w:val="0"/>
                      <w:snapToGrid w:val="0"/>
                      <w:rPr>
                        <w:szCs w:val="21"/>
                      </w:rPr>
                    </w:pPr>
                    <w:r>
                      <w:rPr>
                        <w:szCs w:val="21"/>
                      </w:rPr>
                      <w:t>归属于上市公司股东的扣除非经常性损益的净利润</w:t>
                    </w:r>
                  </w:p>
                </w:tc>
              </w:sdtContent>
            </w:sdt>
            <w:tc>
              <w:tcPr>
                <w:tcW w:w="1167" w:type="pct"/>
                <w:shd w:val="clear" w:color="auto" w:fill="auto"/>
              </w:tcPr>
              <w:p w:rsidR="00AA004B" w:rsidRDefault="00AA004B" w:rsidP="00014FBC">
                <w:pPr>
                  <w:jc w:val="right"/>
                  <w:rPr>
                    <w:szCs w:val="21"/>
                  </w:rPr>
                </w:pPr>
                <w:r>
                  <w:t>34,135,859.97</w:t>
                </w:r>
              </w:p>
            </w:tc>
            <w:tc>
              <w:tcPr>
                <w:tcW w:w="1367" w:type="pct"/>
                <w:shd w:val="clear" w:color="auto" w:fill="auto"/>
              </w:tcPr>
              <w:p w:rsidR="00AA004B" w:rsidRDefault="00AA004B" w:rsidP="00014FBC">
                <w:pPr>
                  <w:jc w:val="right"/>
                  <w:rPr>
                    <w:szCs w:val="21"/>
                  </w:rPr>
                </w:pPr>
                <w:r>
                  <w:t>-23,235,013.16</w:t>
                </w:r>
              </w:p>
            </w:tc>
            <w:tc>
              <w:tcPr>
                <w:tcW w:w="1393" w:type="pct"/>
                <w:shd w:val="clear" w:color="auto" w:fill="auto"/>
              </w:tcPr>
              <w:p w:rsidR="00AA004B" w:rsidRDefault="00AA004B" w:rsidP="00014FBC">
                <w:pPr>
                  <w:jc w:val="right"/>
                  <w:rPr>
                    <w:szCs w:val="21"/>
                  </w:rPr>
                </w:pPr>
                <w:r>
                  <w:t>246.92</w:t>
                </w:r>
              </w:p>
            </w:tc>
          </w:tr>
          <w:tr w:rsidR="00AA004B" w:rsidTr="00014FBC">
            <w:sdt>
              <w:sdtPr>
                <w:tag w:val="_PLD_1faca866fdc64cc0876c4dd6efcc2117"/>
                <w:id w:val="27579896"/>
                <w:lock w:val="sdtLocked"/>
              </w:sdtPr>
              <w:sdtContent>
                <w:tc>
                  <w:tcPr>
                    <w:tcW w:w="1073" w:type="pct"/>
                    <w:shd w:val="clear" w:color="auto" w:fill="auto"/>
                  </w:tcPr>
                  <w:p w:rsidR="00AA004B" w:rsidRDefault="00AA004B" w:rsidP="00014FBC">
                    <w:pPr>
                      <w:rPr>
                        <w:szCs w:val="21"/>
                      </w:rPr>
                    </w:pPr>
                    <w:r>
                      <w:rPr>
                        <w:szCs w:val="21"/>
                      </w:rPr>
                      <w:t>加权平均净资产收益率（</w:t>
                    </w:r>
                    <w:r>
                      <w:rPr>
                        <w:rFonts w:hint="eastAsia"/>
                        <w:szCs w:val="21"/>
                      </w:rPr>
                      <w:t>%</w:t>
                    </w:r>
                    <w:r>
                      <w:rPr>
                        <w:szCs w:val="21"/>
                      </w:rPr>
                      <w:t>）</w:t>
                    </w:r>
                  </w:p>
                </w:tc>
              </w:sdtContent>
            </w:sdt>
            <w:tc>
              <w:tcPr>
                <w:tcW w:w="1167" w:type="pct"/>
                <w:shd w:val="clear" w:color="auto" w:fill="auto"/>
              </w:tcPr>
              <w:p w:rsidR="00AA004B" w:rsidRDefault="00AA004B" w:rsidP="00014FBC">
                <w:pPr>
                  <w:jc w:val="right"/>
                  <w:rPr>
                    <w:szCs w:val="21"/>
                  </w:rPr>
                </w:pPr>
                <w:r>
                  <w:t>3.00</w:t>
                </w:r>
              </w:p>
            </w:tc>
            <w:tc>
              <w:tcPr>
                <w:tcW w:w="1367" w:type="pct"/>
                <w:shd w:val="clear" w:color="auto" w:fill="auto"/>
              </w:tcPr>
              <w:p w:rsidR="00AA004B" w:rsidRDefault="00AA004B" w:rsidP="00014FBC">
                <w:pPr>
                  <w:jc w:val="right"/>
                  <w:rPr>
                    <w:szCs w:val="21"/>
                  </w:rPr>
                </w:pPr>
                <w:r>
                  <w:t>-0.22</w:t>
                </w:r>
              </w:p>
            </w:tc>
            <w:tc>
              <w:tcPr>
                <w:tcW w:w="1393" w:type="pct"/>
                <w:shd w:val="clear" w:color="auto" w:fill="auto"/>
              </w:tcPr>
              <w:p w:rsidR="00AA004B" w:rsidRDefault="00AA004B" w:rsidP="00014FBC">
                <w:pPr>
                  <w:jc w:val="right"/>
                  <w:rPr>
                    <w:szCs w:val="21"/>
                  </w:rPr>
                </w:pPr>
                <w:r>
                  <w:t>增加3.22个百分点</w:t>
                </w:r>
              </w:p>
            </w:tc>
          </w:tr>
          <w:tr w:rsidR="00AA004B" w:rsidTr="00014FBC">
            <w:sdt>
              <w:sdtPr>
                <w:tag w:val="_PLD_cea63c2d59d647cdb603238e4ee07852"/>
                <w:id w:val="27579897"/>
                <w:lock w:val="sdtLocked"/>
              </w:sdtPr>
              <w:sdtContent>
                <w:tc>
                  <w:tcPr>
                    <w:tcW w:w="1073" w:type="pct"/>
                    <w:shd w:val="clear" w:color="auto" w:fill="auto"/>
                  </w:tcPr>
                  <w:p w:rsidR="00AA004B" w:rsidRDefault="00AA004B" w:rsidP="00014FBC">
                    <w:pPr>
                      <w:rPr>
                        <w:szCs w:val="21"/>
                      </w:rPr>
                    </w:pPr>
                    <w:r>
                      <w:rPr>
                        <w:szCs w:val="21"/>
                      </w:rPr>
                      <w:t>基本每股收益（元/股）</w:t>
                    </w:r>
                  </w:p>
                </w:tc>
              </w:sdtContent>
            </w:sdt>
            <w:tc>
              <w:tcPr>
                <w:tcW w:w="1167" w:type="pct"/>
                <w:shd w:val="clear" w:color="auto" w:fill="auto"/>
              </w:tcPr>
              <w:p w:rsidR="00AA004B" w:rsidRDefault="00AA004B" w:rsidP="00014FBC">
                <w:pPr>
                  <w:jc w:val="right"/>
                  <w:rPr>
                    <w:szCs w:val="21"/>
                  </w:rPr>
                </w:pPr>
                <w:r>
                  <w:t>0.1448</w:t>
                </w:r>
              </w:p>
            </w:tc>
            <w:tc>
              <w:tcPr>
                <w:tcW w:w="1367" w:type="pct"/>
                <w:shd w:val="clear" w:color="auto" w:fill="auto"/>
              </w:tcPr>
              <w:p w:rsidR="00AA004B" w:rsidRDefault="00AA004B" w:rsidP="00014FBC">
                <w:pPr>
                  <w:jc w:val="right"/>
                  <w:rPr>
                    <w:szCs w:val="21"/>
                  </w:rPr>
                </w:pPr>
                <w:r>
                  <w:t>-0.0108</w:t>
                </w:r>
              </w:p>
            </w:tc>
            <w:tc>
              <w:tcPr>
                <w:tcW w:w="1393" w:type="pct"/>
                <w:shd w:val="clear" w:color="auto" w:fill="auto"/>
              </w:tcPr>
              <w:p w:rsidR="00AA004B" w:rsidRDefault="00AA004B" w:rsidP="00014FBC">
                <w:pPr>
                  <w:jc w:val="right"/>
                  <w:rPr>
                    <w:szCs w:val="21"/>
                  </w:rPr>
                </w:pPr>
                <w:r>
                  <w:t>1,440.95</w:t>
                </w:r>
              </w:p>
            </w:tc>
          </w:tr>
          <w:tr w:rsidR="00AA004B" w:rsidTr="00014FBC">
            <w:sdt>
              <w:sdtPr>
                <w:tag w:val="_PLD_c77e9e07542b48509911f7e7a055dcea"/>
                <w:id w:val="27579898"/>
                <w:lock w:val="sdtLocked"/>
              </w:sdtPr>
              <w:sdtContent>
                <w:tc>
                  <w:tcPr>
                    <w:tcW w:w="1073" w:type="pct"/>
                    <w:shd w:val="clear" w:color="auto" w:fill="auto"/>
                  </w:tcPr>
                  <w:p w:rsidR="00AA004B" w:rsidRDefault="00AA004B" w:rsidP="00014FBC">
                    <w:pPr>
                      <w:rPr>
                        <w:szCs w:val="21"/>
                      </w:rPr>
                    </w:pPr>
                    <w:r>
                      <w:rPr>
                        <w:szCs w:val="21"/>
                      </w:rPr>
                      <w:t>稀释每股收益（元/股）</w:t>
                    </w:r>
                  </w:p>
                </w:tc>
              </w:sdtContent>
            </w:sdt>
            <w:tc>
              <w:tcPr>
                <w:tcW w:w="1167" w:type="pct"/>
                <w:shd w:val="clear" w:color="auto" w:fill="auto"/>
              </w:tcPr>
              <w:p w:rsidR="00AA004B" w:rsidRDefault="00AA004B" w:rsidP="00014FBC">
                <w:pPr>
                  <w:jc w:val="right"/>
                  <w:rPr>
                    <w:szCs w:val="21"/>
                  </w:rPr>
                </w:pPr>
                <w:r>
                  <w:t>0.1448</w:t>
                </w:r>
              </w:p>
            </w:tc>
            <w:tc>
              <w:tcPr>
                <w:tcW w:w="1367" w:type="pct"/>
                <w:shd w:val="clear" w:color="auto" w:fill="auto"/>
              </w:tcPr>
              <w:p w:rsidR="00AA004B" w:rsidRDefault="00AA004B" w:rsidP="00014FBC">
                <w:pPr>
                  <w:jc w:val="right"/>
                  <w:rPr>
                    <w:szCs w:val="21"/>
                  </w:rPr>
                </w:pPr>
                <w:r>
                  <w:t>-0.0108</w:t>
                </w:r>
              </w:p>
            </w:tc>
            <w:tc>
              <w:tcPr>
                <w:tcW w:w="1393" w:type="pct"/>
                <w:shd w:val="clear" w:color="auto" w:fill="auto"/>
              </w:tcPr>
              <w:p w:rsidR="00AA004B" w:rsidRDefault="00AA004B" w:rsidP="00014FBC">
                <w:pPr>
                  <w:jc w:val="right"/>
                  <w:rPr>
                    <w:szCs w:val="21"/>
                  </w:rPr>
                </w:pPr>
                <w:r>
                  <w:t>1,440.95</w:t>
                </w:r>
              </w:p>
            </w:tc>
          </w:tr>
        </w:tbl>
        <w:p w:rsidR="00AA004B" w:rsidRDefault="00AA004B"/>
        <w:p w:rsidR="00E1101A" w:rsidRPr="00B6585E" w:rsidRDefault="003674F0" w:rsidP="00B6585E"/>
      </w:sdtContent>
    </w:sdt>
    <w:p w:rsidR="00E1101A" w:rsidRDefault="00E1101A">
      <w:pPr>
        <w:rPr>
          <w:szCs w:val="21"/>
        </w:rPr>
      </w:pPr>
    </w:p>
    <w:sdt>
      <w:sdtPr>
        <w:rPr>
          <w:rFonts w:hAnsi="Courier New" w:hint="eastAsia"/>
          <w:color w:val="auto"/>
          <w:kern w:val="2"/>
          <w:sz w:val="28"/>
          <w:szCs w:val="21"/>
        </w:rPr>
        <w:alias w:val="模块:扣除非经常性损益项目和金额"/>
        <w:tag w:val="_GBC_6d4f449f410940dbb4415de83361ad8b"/>
        <w:id w:val="2077935495"/>
        <w:lock w:val="sdtLocked"/>
        <w:placeholder>
          <w:docPart w:val="GBC22222222222222222222222222222"/>
        </w:placeholder>
      </w:sdtPr>
      <w:sdtContent>
        <w:p w:rsidR="00E1101A" w:rsidRDefault="000A6BE6">
          <w:pPr>
            <w:rPr>
              <w:szCs w:val="21"/>
            </w:rPr>
          </w:pPr>
          <w:r>
            <w:rPr>
              <w:szCs w:val="21"/>
            </w:rPr>
            <w:t>非经常性损益项目和金额</w:t>
          </w:r>
        </w:p>
        <w:sdt>
          <w:sdtPr>
            <w:rPr>
              <w:szCs w:val="21"/>
            </w:rPr>
            <w:alias w:val="是否适用_非经常性损益项目和金额[双击切换]"/>
            <w:tag w:val="_GBC_39ab0e3cdf644cc084ef9c4d6e59bbf6"/>
            <w:id w:val="22991092"/>
            <w:lock w:val="sdtContentLocked"/>
            <w:placeholder>
              <w:docPart w:val="GBC22222222222222222222222222222"/>
            </w:placeholder>
          </w:sdtPr>
          <w:sdtContent>
            <w:p w:rsidR="00E1101A" w:rsidRDefault="003674F0">
              <w:pPr>
                <w:rPr>
                  <w:szCs w:val="21"/>
                </w:rPr>
              </w:pPr>
              <w:r>
                <w:rPr>
                  <w:szCs w:val="21"/>
                </w:rPr>
                <w:fldChar w:fldCharType="begin"/>
              </w:r>
              <w:r w:rsidR="00B6585E">
                <w:rPr>
                  <w:szCs w:val="21"/>
                </w:rPr>
                <w:instrText xml:space="preserve"> MACROBUTTON  SnrToggleCheckbox √适用 </w:instrText>
              </w:r>
              <w:r>
                <w:rPr>
                  <w:szCs w:val="21"/>
                </w:rPr>
                <w:fldChar w:fldCharType="end"/>
              </w:r>
              <w:r>
                <w:rPr>
                  <w:szCs w:val="21"/>
                </w:rPr>
                <w:fldChar w:fldCharType="begin"/>
              </w:r>
              <w:r w:rsidR="00B6585E">
                <w:rPr>
                  <w:szCs w:val="21"/>
                </w:rPr>
                <w:instrText xml:space="preserve"> MACROBUTTON  SnrToggleCheckbox □不适用 </w:instrText>
              </w:r>
              <w:r>
                <w:rPr>
                  <w:szCs w:val="21"/>
                </w:rPr>
                <w:fldChar w:fldCharType="end"/>
              </w:r>
            </w:p>
          </w:sdtContent>
        </w:sdt>
        <w:p w:rsidR="00E1101A" w:rsidRDefault="000A6BE6">
          <w:pPr>
            <w:wordWrap w:val="0"/>
            <w:snapToGrid w:val="0"/>
            <w:jc w:val="right"/>
            <w:rPr>
              <w:szCs w:val="21"/>
            </w:rPr>
          </w:pPr>
          <w:r>
            <w:rPr>
              <w:szCs w:val="21"/>
            </w:rPr>
            <w:t>单位</w:t>
          </w:r>
          <w:r>
            <w:rPr>
              <w:rFonts w:hint="eastAsia"/>
              <w:szCs w:val="21"/>
            </w:rPr>
            <w:t>：</w:t>
          </w:r>
          <w:sdt>
            <w:sdtPr>
              <w:rPr>
                <w:rFonts w:hint="eastAsia"/>
                <w:szCs w:val="21"/>
              </w:rPr>
              <w:alias w:val="单位：扣除非经常性损益项目和金额"/>
              <w:tag w:val="_GBC_1399646502cd4f0aa1031ee64c1e67b7"/>
              <w:id w:val="692185768"/>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szCs w:val="21"/>
                </w:rPr>
                <w:t>元</w:t>
              </w:r>
            </w:sdtContent>
          </w:sdt>
          <w:r>
            <w:rPr>
              <w:szCs w:val="21"/>
            </w:rPr>
            <w:t xml:space="preserve">  币种</w:t>
          </w:r>
          <w:r>
            <w:rPr>
              <w:rFonts w:hint="eastAsia"/>
              <w:szCs w:val="21"/>
            </w:rPr>
            <w:t>：</w:t>
          </w:r>
          <w:sdt>
            <w:sdtPr>
              <w:rPr>
                <w:rFonts w:hint="eastAsia"/>
                <w:szCs w:val="21"/>
              </w:rPr>
              <w:alias w:val="币种：扣除非经常性损益项目和金额"/>
              <w:tag w:val="_GBC_b76cfd54d83e401cb3b21bc5b91a479f"/>
              <w:id w:val="-18382964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szCs w:val="21"/>
                </w:rPr>
                <w:t>人民币</w:t>
              </w:r>
            </w:sdtContent>
          </w:sdt>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2"/>
            <w:gridCol w:w="2271"/>
            <w:gridCol w:w="2126"/>
            <w:gridCol w:w="2155"/>
          </w:tblGrid>
          <w:tr w:rsidR="00022007" w:rsidTr="00022007">
            <w:trPr>
              <w:jc w:val="center"/>
            </w:trPr>
            <w:sdt>
              <w:sdtPr>
                <w:tag w:val="_PLD_b1e2c7aa1d3142f288ddfa1da19b5f0a"/>
                <w:id w:val="-404602176"/>
                <w:lock w:val="sdtLocked"/>
              </w:sdtPr>
              <w:sdtContent>
                <w:tc>
                  <w:tcPr>
                    <w:tcW w:w="2232" w:type="dxa"/>
                    <w:vAlign w:val="center"/>
                  </w:tcPr>
                  <w:p w:rsidR="00022007" w:rsidRDefault="00022007" w:rsidP="00491098">
                    <w:pPr>
                      <w:jc w:val="center"/>
                      <w:rPr>
                        <w:szCs w:val="21"/>
                      </w:rPr>
                    </w:pPr>
                    <w:r>
                      <w:rPr>
                        <w:szCs w:val="21"/>
                      </w:rPr>
                      <w:t>项目</w:t>
                    </w:r>
                  </w:p>
                </w:tc>
              </w:sdtContent>
            </w:sdt>
            <w:sdt>
              <w:sdtPr>
                <w:tag w:val="_PLD_14a6f32b6802417c9d54c96292cc7285"/>
                <w:id w:val="367416170"/>
                <w:lock w:val="sdtLocked"/>
              </w:sdtPr>
              <w:sdtContent>
                <w:tc>
                  <w:tcPr>
                    <w:tcW w:w="2271" w:type="dxa"/>
                    <w:vAlign w:val="center"/>
                  </w:tcPr>
                  <w:p w:rsidR="00022007" w:rsidRDefault="00022007" w:rsidP="00491098">
                    <w:pPr>
                      <w:jc w:val="center"/>
                      <w:rPr>
                        <w:szCs w:val="21"/>
                      </w:rPr>
                    </w:pPr>
                    <w:r>
                      <w:rPr>
                        <w:rFonts w:hint="eastAsia"/>
                        <w:szCs w:val="21"/>
                      </w:rPr>
                      <w:t>本期金额</w:t>
                    </w:r>
                  </w:p>
                  <w:p w:rsidR="00022007" w:rsidRDefault="00022007" w:rsidP="00491098">
                    <w:pPr>
                      <w:jc w:val="center"/>
                      <w:rPr>
                        <w:szCs w:val="21"/>
                      </w:rPr>
                    </w:pPr>
                    <w:r>
                      <w:rPr>
                        <w:szCs w:val="21"/>
                      </w:rPr>
                      <w:t>（7－9月）</w:t>
                    </w:r>
                  </w:p>
                </w:tc>
              </w:sdtContent>
            </w:sdt>
            <w:sdt>
              <w:sdtPr>
                <w:tag w:val="_PLD_463f45db736c4808a1e9a9960554d841"/>
                <w:id w:val="1676065518"/>
                <w:lock w:val="sdtLocked"/>
              </w:sdtPr>
              <w:sdtContent>
                <w:tc>
                  <w:tcPr>
                    <w:tcW w:w="2126" w:type="dxa"/>
                    <w:vAlign w:val="center"/>
                  </w:tcPr>
                  <w:p w:rsidR="00022007" w:rsidRDefault="00022007" w:rsidP="00491098">
                    <w:pPr>
                      <w:jc w:val="center"/>
                      <w:rPr>
                        <w:szCs w:val="21"/>
                      </w:rPr>
                    </w:pPr>
                    <w:r>
                      <w:rPr>
                        <w:rFonts w:hint="eastAsia"/>
                        <w:szCs w:val="21"/>
                      </w:rPr>
                      <w:t>年初至报告期末金额（1-9月）</w:t>
                    </w:r>
                  </w:p>
                </w:tc>
              </w:sdtContent>
            </w:sdt>
            <w:sdt>
              <w:sdtPr>
                <w:tag w:val="_PLD_9d872c6796694d0ea778afe899a43c84"/>
                <w:id w:val="-1583283487"/>
                <w:lock w:val="sdtLocked"/>
              </w:sdtPr>
              <w:sdtContent>
                <w:tc>
                  <w:tcPr>
                    <w:tcW w:w="2155" w:type="dxa"/>
                  </w:tcPr>
                  <w:p w:rsidR="00022007" w:rsidRDefault="00022007" w:rsidP="00491098">
                    <w:pPr>
                      <w:jc w:val="center"/>
                      <w:rPr>
                        <w:szCs w:val="21"/>
                      </w:rPr>
                    </w:pPr>
                    <w:r>
                      <w:rPr>
                        <w:szCs w:val="21"/>
                      </w:rPr>
                      <w:t>说明</w:t>
                    </w:r>
                  </w:p>
                </w:tc>
              </w:sdtContent>
            </w:sdt>
          </w:tr>
          <w:tr w:rsidR="00022007" w:rsidTr="00022007">
            <w:trPr>
              <w:jc w:val="center"/>
            </w:trPr>
            <w:sdt>
              <w:sdtPr>
                <w:tag w:val="_PLD_c004fef4706d4ae5b71adf004988046e"/>
                <w:id w:val="-1105492913"/>
                <w:lock w:val="sdtLocked"/>
              </w:sdtPr>
              <w:sdtContent>
                <w:tc>
                  <w:tcPr>
                    <w:tcW w:w="2232" w:type="dxa"/>
                    <w:vAlign w:val="center"/>
                  </w:tcPr>
                  <w:p w:rsidR="00022007" w:rsidRDefault="00022007" w:rsidP="00491098">
                    <w:pPr>
                      <w:rPr>
                        <w:szCs w:val="21"/>
                      </w:rPr>
                    </w:pPr>
                    <w:r>
                      <w:rPr>
                        <w:szCs w:val="21"/>
                      </w:rPr>
                      <w:t>非流动资产处置损益</w:t>
                    </w:r>
                  </w:p>
                </w:tc>
              </w:sdtContent>
            </w:sdt>
            <w:tc>
              <w:tcPr>
                <w:tcW w:w="2271" w:type="dxa"/>
              </w:tcPr>
              <w:p w:rsidR="00022007" w:rsidRDefault="00022007" w:rsidP="00491098">
                <w:pPr>
                  <w:ind w:right="6"/>
                  <w:jc w:val="right"/>
                  <w:rPr>
                    <w:szCs w:val="21"/>
                  </w:rPr>
                </w:pPr>
                <w:r>
                  <w:t>0.00</w:t>
                </w:r>
              </w:p>
            </w:tc>
            <w:tc>
              <w:tcPr>
                <w:tcW w:w="2126" w:type="dxa"/>
              </w:tcPr>
              <w:p w:rsidR="00022007" w:rsidRDefault="00022007" w:rsidP="00491098">
                <w:pPr>
                  <w:ind w:right="6"/>
                  <w:jc w:val="right"/>
                  <w:rPr>
                    <w:szCs w:val="21"/>
                  </w:rPr>
                </w:pPr>
                <w:r>
                  <w:t>45,972.13</w:t>
                </w:r>
              </w:p>
            </w:tc>
            <w:tc>
              <w:tcPr>
                <w:tcW w:w="2155" w:type="dxa"/>
              </w:tcPr>
              <w:p w:rsidR="00022007" w:rsidRDefault="00022007" w:rsidP="00491098">
                <w:pPr>
                  <w:rPr>
                    <w:szCs w:val="21"/>
                  </w:rPr>
                </w:pPr>
              </w:p>
            </w:tc>
          </w:tr>
          <w:tr w:rsidR="00022007" w:rsidTr="00022007">
            <w:trPr>
              <w:jc w:val="center"/>
            </w:trPr>
            <w:sdt>
              <w:sdtPr>
                <w:tag w:val="_PLD_2df59d7270fb4160aa20035af7e76711"/>
                <w:id w:val="550882405"/>
                <w:lock w:val="sdtLocked"/>
              </w:sdtPr>
              <w:sdtContent>
                <w:tc>
                  <w:tcPr>
                    <w:tcW w:w="2232" w:type="dxa"/>
                    <w:vAlign w:val="center"/>
                  </w:tcPr>
                  <w:p w:rsidR="00022007" w:rsidRDefault="00022007" w:rsidP="00491098">
                    <w:pPr>
                      <w:rPr>
                        <w:szCs w:val="21"/>
                      </w:rPr>
                    </w:pPr>
                    <w:r>
                      <w:rPr>
                        <w:rFonts w:hint="eastAsia"/>
                        <w:szCs w:val="21"/>
                      </w:rPr>
                      <w:t>越权审批，或无正式批准文件，或偶发性的税收返还、减免</w:t>
                    </w:r>
                  </w:p>
                </w:tc>
              </w:sdtContent>
            </w:sdt>
            <w:tc>
              <w:tcPr>
                <w:tcW w:w="2271" w:type="dxa"/>
              </w:tcPr>
              <w:p w:rsidR="00022007" w:rsidRDefault="00022007" w:rsidP="00491098">
                <w:pPr>
                  <w:ind w:right="6"/>
                  <w:jc w:val="right"/>
                  <w:rPr>
                    <w:szCs w:val="21"/>
                  </w:rPr>
                </w:pPr>
              </w:p>
            </w:tc>
            <w:tc>
              <w:tcPr>
                <w:tcW w:w="2126" w:type="dxa"/>
              </w:tcPr>
              <w:p w:rsidR="00022007" w:rsidRDefault="00022007" w:rsidP="00491098">
                <w:pPr>
                  <w:ind w:right="6"/>
                  <w:jc w:val="right"/>
                  <w:rPr>
                    <w:szCs w:val="21"/>
                  </w:rPr>
                </w:pPr>
              </w:p>
            </w:tc>
            <w:tc>
              <w:tcPr>
                <w:tcW w:w="2155" w:type="dxa"/>
              </w:tcPr>
              <w:p w:rsidR="00022007" w:rsidRDefault="00022007" w:rsidP="00491098">
                <w:pPr>
                  <w:rPr>
                    <w:szCs w:val="21"/>
                  </w:rPr>
                </w:pPr>
              </w:p>
            </w:tc>
          </w:tr>
          <w:tr w:rsidR="00022007" w:rsidTr="00022007">
            <w:trPr>
              <w:jc w:val="center"/>
            </w:trPr>
            <w:sdt>
              <w:sdtPr>
                <w:tag w:val="_PLD_2b8496a91892414aa027a66add232106"/>
                <w:id w:val="-1484076745"/>
                <w:lock w:val="sdtLocked"/>
              </w:sdtPr>
              <w:sdtContent>
                <w:tc>
                  <w:tcPr>
                    <w:tcW w:w="2232" w:type="dxa"/>
                    <w:vAlign w:val="center"/>
                  </w:tcPr>
                  <w:p w:rsidR="00022007" w:rsidRDefault="00022007" w:rsidP="00491098">
                    <w:pPr>
                      <w:rPr>
                        <w:szCs w:val="21"/>
                      </w:rPr>
                    </w:pPr>
                    <w:r>
                      <w:rPr>
                        <w:rFonts w:hint="eastAsia"/>
                        <w:szCs w:val="21"/>
                      </w:rPr>
                      <w:t>计入当期损益的政府补助，但与公司正常经营业务密切相关，符合国家政策规定、按照一定标准定额或定量持续享受的政府补助除外</w:t>
                    </w:r>
                  </w:p>
                </w:tc>
              </w:sdtContent>
            </w:sdt>
            <w:tc>
              <w:tcPr>
                <w:tcW w:w="2271" w:type="dxa"/>
              </w:tcPr>
              <w:p w:rsidR="00022007" w:rsidRDefault="00EE2957" w:rsidP="00491098">
                <w:pPr>
                  <w:ind w:right="6"/>
                  <w:jc w:val="right"/>
                  <w:rPr>
                    <w:szCs w:val="21"/>
                  </w:rPr>
                </w:pPr>
                <w:r>
                  <w:t>5,354,120.37</w:t>
                </w:r>
              </w:p>
            </w:tc>
            <w:tc>
              <w:tcPr>
                <w:tcW w:w="2126" w:type="dxa"/>
              </w:tcPr>
              <w:p w:rsidR="00022007" w:rsidRDefault="00022007" w:rsidP="00491098">
                <w:pPr>
                  <w:ind w:right="6"/>
                  <w:jc w:val="right"/>
                  <w:rPr>
                    <w:szCs w:val="21"/>
                  </w:rPr>
                </w:pPr>
                <w:r>
                  <w:t>13,997,113.53</w:t>
                </w:r>
              </w:p>
            </w:tc>
            <w:tc>
              <w:tcPr>
                <w:tcW w:w="2155" w:type="dxa"/>
              </w:tcPr>
              <w:p w:rsidR="00022007" w:rsidRDefault="00022007" w:rsidP="00491098">
                <w:pPr>
                  <w:rPr>
                    <w:szCs w:val="21"/>
                  </w:rPr>
                </w:pPr>
              </w:p>
            </w:tc>
          </w:tr>
          <w:tr w:rsidR="00022007" w:rsidTr="00022007">
            <w:trPr>
              <w:jc w:val="center"/>
            </w:trPr>
            <w:sdt>
              <w:sdtPr>
                <w:tag w:val="_PLD_960a540516574729ae53a8f5ee814f96"/>
                <w:id w:val="1155572866"/>
                <w:lock w:val="sdtLocked"/>
              </w:sdtPr>
              <w:sdtContent>
                <w:tc>
                  <w:tcPr>
                    <w:tcW w:w="2232" w:type="dxa"/>
                    <w:vAlign w:val="center"/>
                  </w:tcPr>
                  <w:p w:rsidR="00022007" w:rsidRDefault="00022007" w:rsidP="00491098">
                    <w:pPr>
                      <w:rPr>
                        <w:szCs w:val="21"/>
                      </w:rPr>
                    </w:pPr>
                    <w:r>
                      <w:rPr>
                        <w:szCs w:val="21"/>
                      </w:rPr>
                      <w:t>委托他人投资或管理资产的损益</w:t>
                    </w:r>
                  </w:p>
                </w:tc>
              </w:sdtContent>
            </w:sdt>
            <w:tc>
              <w:tcPr>
                <w:tcW w:w="2271" w:type="dxa"/>
              </w:tcPr>
              <w:p w:rsidR="00022007" w:rsidRDefault="00022007" w:rsidP="00491098">
                <w:pPr>
                  <w:ind w:right="6"/>
                  <w:jc w:val="right"/>
                  <w:rPr>
                    <w:szCs w:val="21"/>
                  </w:rPr>
                </w:pPr>
                <w:r>
                  <w:t>4,688,446.99</w:t>
                </w:r>
              </w:p>
            </w:tc>
            <w:tc>
              <w:tcPr>
                <w:tcW w:w="2126" w:type="dxa"/>
              </w:tcPr>
              <w:p w:rsidR="00022007" w:rsidRDefault="00022007" w:rsidP="00491098">
                <w:pPr>
                  <w:ind w:right="6"/>
                  <w:jc w:val="right"/>
                  <w:rPr>
                    <w:szCs w:val="21"/>
                  </w:rPr>
                </w:pPr>
                <w:r>
                  <w:t>9,522,135.55</w:t>
                </w:r>
              </w:p>
            </w:tc>
            <w:tc>
              <w:tcPr>
                <w:tcW w:w="2155" w:type="dxa"/>
              </w:tcPr>
              <w:p w:rsidR="00022007" w:rsidRDefault="00022007" w:rsidP="00491098">
                <w:pPr>
                  <w:rPr>
                    <w:szCs w:val="21"/>
                  </w:rPr>
                </w:pPr>
              </w:p>
            </w:tc>
          </w:tr>
          <w:tr w:rsidR="00022007" w:rsidTr="00022007">
            <w:trPr>
              <w:jc w:val="center"/>
            </w:trPr>
            <w:sdt>
              <w:sdtPr>
                <w:tag w:val="_PLD_1bcd61215320443eabd05fd53164ea59"/>
                <w:id w:val="-914615202"/>
                <w:lock w:val="sdtLocked"/>
              </w:sdtPr>
              <w:sdtContent>
                <w:tc>
                  <w:tcPr>
                    <w:tcW w:w="2232" w:type="dxa"/>
                    <w:vAlign w:val="center"/>
                  </w:tcPr>
                  <w:p w:rsidR="00022007" w:rsidRDefault="00022007" w:rsidP="00491098">
                    <w:pPr>
                      <w:rPr>
                        <w:szCs w:val="21"/>
                      </w:rPr>
                    </w:pPr>
                    <w:r>
                      <w:rPr>
                        <w:szCs w:val="21"/>
                      </w:rPr>
                      <w:t>除同公司正常经营业务相关的有效套期保值业务外，持有交易性金融资产、交易性金融负债产生的公允价值变动损益，以及处置交易性金融资产、交易性金融负债和可供出售金融资产取得的投资收益</w:t>
                    </w:r>
                  </w:p>
                </w:tc>
              </w:sdtContent>
            </w:sdt>
            <w:tc>
              <w:tcPr>
                <w:tcW w:w="2271" w:type="dxa"/>
              </w:tcPr>
              <w:p w:rsidR="00022007" w:rsidRDefault="00022007" w:rsidP="00491098">
                <w:pPr>
                  <w:jc w:val="right"/>
                  <w:rPr>
                    <w:szCs w:val="21"/>
                  </w:rPr>
                </w:pPr>
                <w:r>
                  <w:t>2,684,258.76</w:t>
                </w:r>
              </w:p>
            </w:tc>
            <w:tc>
              <w:tcPr>
                <w:tcW w:w="2126" w:type="dxa"/>
              </w:tcPr>
              <w:p w:rsidR="00022007" w:rsidRDefault="00022007" w:rsidP="00491098">
                <w:pPr>
                  <w:jc w:val="right"/>
                  <w:rPr>
                    <w:szCs w:val="21"/>
                  </w:rPr>
                </w:pPr>
                <w:r>
                  <w:t>2,696,400.53</w:t>
                </w:r>
              </w:p>
            </w:tc>
            <w:tc>
              <w:tcPr>
                <w:tcW w:w="2155" w:type="dxa"/>
              </w:tcPr>
              <w:p w:rsidR="00022007" w:rsidRDefault="00022007" w:rsidP="00491098">
                <w:pPr>
                  <w:rPr>
                    <w:szCs w:val="21"/>
                  </w:rPr>
                </w:pPr>
              </w:p>
            </w:tc>
          </w:tr>
          <w:tr w:rsidR="00022007" w:rsidTr="00022007">
            <w:trPr>
              <w:jc w:val="center"/>
            </w:trPr>
            <w:sdt>
              <w:sdtPr>
                <w:tag w:val="_PLD_dc9a7283419d43e280715934de9d2ec2"/>
                <w:id w:val="-881390475"/>
                <w:lock w:val="sdtLocked"/>
              </w:sdtPr>
              <w:sdtContent>
                <w:tc>
                  <w:tcPr>
                    <w:tcW w:w="2232" w:type="dxa"/>
                    <w:vAlign w:val="center"/>
                  </w:tcPr>
                  <w:p w:rsidR="00022007" w:rsidRDefault="00022007" w:rsidP="00491098">
                    <w:pPr>
                      <w:rPr>
                        <w:szCs w:val="21"/>
                      </w:rPr>
                    </w:pPr>
                    <w:r>
                      <w:rPr>
                        <w:szCs w:val="21"/>
                      </w:rPr>
                      <w:t>除上述各项之外的其他营业外收入和支出</w:t>
                    </w:r>
                  </w:p>
                </w:tc>
              </w:sdtContent>
            </w:sdt>
            <w:tc>
              <w:tcPr>
                <w:tcW w:w="2271" w:type="dxa"/>
              </w:tcPr>
              <w:p w:rsidR="00022007" w:rsidRDefault="00022007" w:rsidP="00491098">
                <w:pPr>
                  <w:ind w:right="6"/>
                  <w:jc w:val="right"/>
                  <w:rPr>
                    <w:szCs w:val="21"/>
                  </w:rPr>
                </w:pPr>
                <w:r>
                  <w:t>3,230,476.25</w:t>
                </w:r>
              </w:p>
            </w:tc>
            <w:tc>
              <w:tcPr>
                <w:tcW w:w="2126" w:type="dxa"/>
              </w:tcPr>
              <w:p w:rsidR="00022007" w:rsidRDefault="00022007" w:rsidP="00491098">
                <w:pPr>
                  <w:ind w:right="6"/>
                  <w:jc w:val="right"/>
                  <w:rPr>
                    <w:szCs w:val="21"/>
                  </w:rPr>
                </w:pPr>
                <w:r>
                  <w:t>3,818,189.17</w:t>
                </w:r>
              </w:p>
            </w:tc>
            <w:tc>
              <w:tcPr>
                <w:tcW w:w="2155" w:type="dxa"/>
              </w:tcPr>
              <w:p w:rsidR="00022007" w:rsidRDefault="00022007" w:rsidP="00491098">
                <w:pPr>
                  <w:rPr>
                    <w:szCs w:val="21"/>
                  </w:rPr>
                </w:pPr>
              </w:p>
            </w:tc>
          </w:tr>
          <w:tr w:rsidR="00022007" w:rsidTr="00022007">
            <w:trPr>
              <w:jc w:val="center"/>
            </w:trPr>
            <w:sdt>
              <w:sdtPr>
                <w:tag w:val="_PLD_3b041da55582428c927587cdd4fd5fc8"/>
                <w:id w:val="705300073"/>
                <w:lock w:val="sdtLocked"/>
              </w:sdtPr>
              <w:sdtContent>
                <w:tc>
                  <w:tcPr>
                    <w:tcW w:w="2232" w:type="dxa"/>
                    <w:vAlign w:val="center"/>
                  </w:tcPr>
                  <w:p w:rsidR="00022007" w:rsidRDefault="00022007" w:rsidP="00491098">
                    <w:pPr>
                      <w:rPr>
                        <w:szCs w:val="21"/>
                      </w:rPr>
                    </w:pPr>
                    <w:r>
                      <w:rPr>
                        <w:szCs w:val="21"/>
                      </w:rPr>
                      <w:t>其他符合非经常性损益定义的损益项目</w:t>
                    </w:r>
                  </w:p>
                </w:tc>
              </w:sdtContent>
            </w:sdt>
            <w:tc>
              <w:tcPr>
                <w:tcW w:w="2271" w:type="dxa"/>
              </w:tcPr>
              <w:p w:rsidR="00022007" w:rsidRDefault="00022007" w:rsidP="00491098">
                <w:pPr>
                  <w:ind w:right="6"/>
                  <w:jc w:val="right"/>
                  <w:rPr>
                    <w:szCs w:val="21"/>
                  </w:rPr>
                </w:pPr>
              </w:p>
            </w:tc>
            <w:tc>
              <w:tcPr>
                <w:tcW w:w="2126" w:type="dxa"/>
              </w:tcPr>
              <w:p w:rsidR="00022007" w:rsidRDefault="00022007" w:rsidP="00491098">
                <w:pPr>
                  <w:ind w:right="6"/>
                  <w:jc w:val="right"/>
                  <w:rPr>
                    <w:szCs w:val="21"/>
                  </w:rPr>
                </w:pPr>
              </w:p>
            </w:tc>
            <w:tc>
              <w:tcPr>
                <w:tcW w:w="2155" w:type="dxa"/>
              </w:tcPr>
              <w:p w:rsidR="00022007" w:rsidRDefault="00022007" w:rsidP="00491098">
                <w:pPr>
                  <w:rPr>
                    <w:szCs w:val="21"/>
                  </w:rPr>
                </w:pPr>
              </w:p>
            </w:tc>
          </w:tr>
          <w:tr w:rsidR="00022007" w:rsidTr="00022007">
            <w:trPr>
              <w:jc w:val="center"/>
            </w:trPr>
            <w:sdt>
              <w:sdtPr>
                <w:tag w:val="_PLD_bacbe0e8b4864aa187eab3e307cc8f72"/>
                <w:id w:val="1125280159"/>
                <w:lock w:val="sdtLocked"/>
              </w:sdtPr>
              <w:sdtContent>
                <w:tc>
                  <w:tcPr>
                    <w:tcW w:w="2232" w:type="dxa"/>
                    <w:vAlign w:val="center"/>
                  </w:tcPr>
                  <w:p w:rsidR="00022007" w:rsidRDefault="00022007" w:rsidP="00491098">
                    <w:pPr>
                      <w:rPr>
                        <w:szCs w:val="21"/>
                      </w:rPr>
                    </w:pPr>
                    <w:r>
                      <w:rPr>
                        <w:szCs w:val="21"/>
                      </w:rPr>
                      <w:t>少数股东权益影响额（税后）</w:t>
                    </w:r>
                  </w:p>
                </w:tc>
              </w:sdtContent>
            </w:sdt>
            <w:tc>
              <w:tcPr>
                <w:tcW w:w="2271" w:type="dxa"/>
              </w:tcPr>
              <w:p w:rsidR="00022007" w:rsidRDefault="00022007" w:rsidP="00491098">
                <w:pPr>
                  <w:jc w:val="right"/>
                  <w:rPr>
                    <w:szCs w:val="21"/>
                  </w:rPr>
                </w:pPr>
                <w:r>
                  <w:t>-210,058.74</w:t>
                </w:r>
              </w:p>
            </w:tc>
            <w:tc>
              <w:tcPr>
                <w:tcW w:w="2126" w:type="dxa"/>
              </w:tcPr>
              <w:p w:rsidR="00022007" w:rsidRDefault="00022007" w:rsidP="00491098">
                <w:pPr>
                  <w:jc w:val="right"/>
                  <w:rPr>
                    <w:szCs w:val="21"/>
                  </w:rPr>
                </w:pPr>
                <w:r>
                  <w:t>-552,525.37</w:t>
                </w:r>
              </w:p>
            </w:tc>
            <w:tc>
              <w:tcPr>
                <w:tcW w:w="2155" w:type="dxa"/>
              </w:tcPr>
              <w:p w:rsidR="00022007" w:rsidRDefault="00022007" w:rsidP="00491098">
                <w:pPr>
                  <w:rPr>
                    <w:szCs w:val="21"/>
                  </w:rPr>
                </w:pPr>
              </w:p>
            </w:tc>
          </w:tr>
          <w:tr w:rsidR="00022007" w:rsidTr="00022007">
            <w:trPr>
              <w:jc w:val="center"/>
            </w:trPr>
            <w:sdt>
              <w:sdtPr>
                <w:tag w:val="_PLD_bfcf14d0055d497f879f288bde37ee0e"/>
                <w:id w:val="1647712893"/>
                <w:lock w:val="sdtLocked"/>
              </w:sdtPr>
              <w:sdtContent>
                <w:tc>
                  <w:tcPr>
                    <w:tcW w:w="2232" w:type="dxa"/>
                    <w:vAlign w:val="center"/>
                  </w:tcPr>
                  <w:p w:rsidR="00022007" w:rsidRDefault="00022007" w:rsidP="00491098">
                    <w:pPr>
                      <w:rPr>
                        <w:szCs w:val="21"/>
                      </w:rPr>
                    </w:pPr>
                    <w:r>
                      <w:rPr>
                        <w:szCs w:val="21"/>
                      </w:rPr>
                      <w:t>所得税影响额</w:t>
                    </w:r>
                  </w:p>
                </w:tc>
              </w:sdtContent>
            </w:sdt>
            <w:tc>
              <w:tcPr>
                <w:tcW w:w="2271" w:type="dxa"/>
              </w:tcPr>
              <w:p w:rsidR="00022007" w:rsidRDefault="00022007" w:rsidP="00491098">
                <w:pPr>
                  <w:jc w:val="right"/>
                  <w:rPr>
                    <w:szCs w:val="21"/>
                  </w:rPr>
                </w:pPr>
                <w:r>
                  <w:t>-3,006,242.87</w:t>
                </w:r>
              </w:p>
            </w:tc>
            <w:tc>
              <w:tcPr>
                <w:tcW w:w="2126" w:type="dxa"/>
              </w:tcPr>
              <w:p w:rsidR="00022007" w:rsidRDefault="00022007" w:rsidP="00491098">
                <w:pPr>
                  <w:jc w:val="right"/>
                  <w:rPr>
                    <w:szCs w:val="21"/>
                  </w:rPr>
                </w:pPr>
                <w:r>
                  <w:t>-5,798,664.08</w:t>
                </w:r>
              </w:p>
            </w:tc>
            <w:tc>
              <w:tcPr>
                <w:tcW w:w="2155" w:type="dxa"/>
              </w:tcPr>
              <w:p w:rsidR="00022007" w:rsidRDefault="00022007" w:rsidP="00491098">
                <w:pPr>
                  <w:rPr>
                    <w:szCs w:val="21"/>
                  </w:rPr>
                </w:pPr>
              </w:p>
            </w:tc>
          </w:tr>
          <w:tr w:rsidR="00022007" w:rsidTr="00022007">
            <w:trPr>
              <w:jc w:val="center"/>
            </w:trPr>
            <w:sdt>
              <w:sdtPr>
                <w:tag w:val="_PLD_f443188898ae48d2be3edb058a0fe5c7"/>
                <w:id w:val="2141303088"/>
                <w:lock w:val="sdtLocked"/>
              </w:sdtPr>
              <w:sdtContent>
                <w:tc>
                  <w:tcPr>
                    <w:tcW w:w="2232" w:type="dxa"/>
                    <w:vAlign w:val="center"/>
                  </w:tcPr>
                  <w:p w:rsidR="00022007" w:rsidRDefault="00022007" w:rsidP="00491098">
                    <w:pPr>
                      <w:jc w:val="center"/>
                      <w:rPr>
                        <w:szCs w:val="21"/>
                      </w:rPr>
                    </w:pPr>
                    <w:r>
                      <w:rPr>
                        <w:szCs w:val="21"/>
                      </w:rPr>
                      <w:t>合计</w:t>
                    </w:r>
                  </w:p>
                </w:tc>
              </w:sdtContent>
            </w:sdt>
            <w:tc>
              <w:tcPr>
                <w:tcW w:w="2271" w:type="dxa"/>
              </w:tcPr>
              <w:p w:rsidR="00022007" w:rsidRDefault="00022007" w:rsidP="00491098">
                <w:pPr>
                  <w:jc w:val="right"/>
                  <w:rPr>
                    <w:szCs w:val="21"/>
                  </w:rPr>
                </w:pPr>
                <w:r>
                  <w:t>12,741,000.76</w:t>
                </w:r>
              </w:p>
            </w:tc>
            <w:tc>
              <w:tcPr>
                <w:tcW w:w="2126" w:type="dxa"/>
              </w:tcPr>
              <w:p w:rsidR="00022007" w:rsidRDefault="00022007" w:rsidP="00491098">
                <w:pPr>
                  <w:jc w:val="right"/>
                  <w:rPr>
                    <w:szCs w:val="21"/>
                  </w:rPr>
                </w:pPr>
                <w:r>
                  <w:t>23,728,621.46</w:t>
                </w:r>
              </w:p>
            </w:tc>
            <w:tc>
              <w:tcPr>
                <w:tcW w:w="2155" w:type="dxa"/>
              </w:tcPr>
              <w:p w:rsidR="00022007" w:rsidRDefault="00022007" w:rsidP="00491098">
                <w:pPr>
                  <w:rPr>
                    <w:szCs w:val="21"/>
                  </w:rPr>
                </w:pPr>
              </w:p>
            </w:tc>
          </w:tr>
        </w:tbl>
        <w:p w:rsidR="00E1101A" w:rsidRDefault="003674F0">
          <w:pPr>
            <w:pStyle w:val="ab"/>
            <w:adjustRightInd w:val="0"/>
            <w:snapToGrid w:val="0"/>
            <w:spacing w:line="200" w:lineRule="atLeast"/>
            <w:rPr>
              <w:rFonts w:hAnsi="宋体" w:hint="default"/>
              <w:color w:val="auto"/>
              <w:kern w:val="0"/>
              <w:sz w:val="21"/>
              <w:szCs w:val="21"/>
            </w:rPr>
          </w:pPr>
        </w:p>
      </w:sdtContent>
    </w:sdt>
    <w:p w:rsidR="00E1101A" w:rsidRDefault="000A6BE6">
      <w:pPr>
        <w:pStyle w:val="2"/>
        <w:numPr>
          <w:ilvl w:val="0"/>
          <w:numId w:val="4"/>
        </w:numPr>
        <w:rPr>
          <w:b/>
        </w:rPr>
      </w:pPr>
      <w:r>
        <w:t>截止报告期末的股东总数、前十名股东、前十名流通股东（或无限售条件股东）持股情况表</w:t>
      </w:r>
    </w:p>
    <w:sdt>
      <w:sdtPr>
        <w:rPr>
          <w:bCs/>
          <w:color w:val="auto"/>
          <w:szCs w:val="21"/>
        </w:rPr>
        <w:alias w:val="选项模块:前十名股东持股情况（已完成或不涉及股改）"/>
        <w:tag w:val="_GBC_da97bae7dc6b4fd581448176d73b7ae1"/>
        <w:id w:val="6985128"/>
        <w:lock w:val="sdtLocked"/>
        <w:placeholder>
          <w:docPart w:val="GBC22222222222222222222222222222"/>
        </w:placeholder>
      </w:sdtPr>
      <w:sdtContent>
        <w:p w:rsidR="00E1101A" w:rsidRDefault="000A6BE6">
          <w:pPr>
            <w:jc w:val="right"/>
            <w:rPr>
              <w:bCs/>
              <w:color w:val="auto"/>
              <w:szCs w:val="21"/>
            </w:rPr>
          </w:pPr>
          <w:r>
            <w:rPr>
              <w:rFonts w:hint="eastAsia"/>
              <w:bCs/>
              <w:color w:val="auto"/>
              <w:szCs w:val="21"/>
            </w:rPr>
            <w:t xml:space="preserve">                                                      单位：</w:t>
          </w:r>
          <w:sdt>
            <w:sdtPr>
              <w:rPr>
                <w:rFonts w:hint="eastAsia"/>
                <w:bCs/>
                <w:color w:val="auto"/>
                <w:szCs w:val="21"/>
              </w:rPr>
              <w:alias w:val="单位_报告期末股东总人数及前十名流通股东（或无限售条件股东）持股情况"/>
              <w:tag w:val="_GBC_2bba517bd9324037950aa80ded7f2b98"/>
              <w:id w:val="6986536"/>
              <w:lock w:val="sdtLocked"/>
              <w:placeholder>
                <w:docPart w:val="GBC22222222222222222222222222222"/>
              </w:placeholder>
              <w:comboBox>
                <w:listItem w:displayText="股" w:value="1"/>
                <w:listItem w:displayText="千股" w:value="1000"/>
                <w:listItem w:displayText="万股" w:value="10000"/>
                <w:listItem w:displayText="百万股" w:value="1000000"/>
                <w:listItem w:displayText="亿股" w:value="100000000"/>
              </w:comboBox>
            </w:sdtPr>
            <w:sdtContent>
              <w:r>
                <w:rPr>
                  <w:rFonts w:hint="eastAsia"/>
                  <w:bCs/>
                  <w:color w:val="auto"/>
                  <w:szCs w:val="21"/>
                </w:rPr>
                <w:t>股</w:t>
              </w:r>
            </w:sdtContent>
          </w:sdt>
        </w:p>
        <w:tbl>
          <w:tblPr>
            <w:tblW w:w="90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6"/>
            <w:gridCol w:w="1276"/>
            <w:gridCol w:w="1275"/>
            <w:gridCol w:w="142"/>
            <w:gridCol w:w="142"/>
            <w:gridCol w:w="567"/>
            <w:gridCol w:w="681"/>
            <w:gridCol w:w="453"/>
            <w:gridCol w:w="992"/>
            <w:gridCol w:w="416"/>
            <w:gridCol w:w="293"/>
            <w:gridCol w:w="1276"/>
          </w:tblGrid>
          <w:tr w:rsidR="000A6BE6" w:rsidTr="000A6BE6">
            <w:trPr>
              <w:cantSplit/>
            </w:trPr>
            <w:sdt>
              <w:sdtPr>
                <w:tag w:val="_PLD_7763ceb59ff14702b724dd05e3114b98"/>
                <w:id w:val="4400773"/>
                <w:lock w:val="sdtLocked"/>
              </w:sdtPr>
              <w:sdtContent>
                <w:tc>
                  <w:tcPr>
                    <w:tcW w:w="4361" w:type="dxa"/>
                    <w:gridSpan w:val="5"/>
                    <w:shd w:val="clear" w:color="auto" w:fill="auto"/>
                  </w:tcPr>
                  <w:p w:rsidR="000A6BE6" w:rsidRDefault="000A6BE6" w:rsidP="000A6BE6">
                    <w:pPr>
                      <w:pStyle w:val="af3"/>
                      <w:jc w:val="left"/>
                      <w:rPr>
                        <w:rFonts w:ascii="宋体" w:hAnsi="宋体"/>
                      </w:rPr>
                    </w:pPr>
                    <w:r>
                      <w:t>股东总数（户）</w:t>
                    </w:r>
                  </w:p>
                </w:tc>
              </w:sdtContent>
            </w:sdt>
            <w:tc>
              <w:tcPr>
                <w:tcW w:w="4678" w:type="dxa"/>
                <w:gridSpan w:val="7"/>
                <w:shd w:val="clear" w:color="auto" w:fill="auto"/>
              </w:tcPr>
              <w:p w:rsidR="000A6BE6" w:rsidRDefault="000A6BE6" w:rsidP="000A6BE6">
                <w:pPr>
                  <w:pStyle w:val="af3"/>
                  <w:jc w:val="right"/>
                  <w:rPr>
                    <w:rFonts w:ascii="宋体" w:hAnsi="宋体"/>
                  </w:rPr>
                </w:pPr>
                <w:r>
                  <w:t>31,825</w:t>
                </w:r>
              </w:p>
            </w:tc>
          </w:tr>
          <w:tr w:rsidR="000A6BE6" w:rsidTr="000A6BE6">
            <w:trPr>
              <w:cantSplit/>
            </w:trPr>
            <w:sdt>
              <w:sdtPr>
                <w:tag w:val="_PLD_0c52a38e503e430a99c9d444472deeb2"/>
                <w:id w:val="4400774"/>
                <w:lock w:val="sdtLocked"/>
              </w:sdtPr>
              <w:sdtContent>
                <w:tc>
                  <w:tcPr>
                    <w:tcW w:w="9039" w:type="dxa"/>
                    <w:gridSpan w:val="12"/>
                    <w:shd w:val="clear" w:color="auto" w:fill="auto"/>
                  </w:tcPr>
                  <w:p w:rsidR="000A6BE6" w:rsidRDefault="000A6BE6" w:rsidP="000A6BE6">
                    <w:pPr>
                      <w:pStyle w:val="af3"/>
                      <w:jc w:val="center"/>
                      <w:rPr>
                        <w:rFonts w:ascii="宋体" w:hAnsi="宋体"/>
                      </w:rPr>
                    </w:pPr>
                    <w:r>
                      <w:t>前十名股东持股情况</w:t>
                    </w:r>
                  </w:p>
                </w:tc>
              </w:sdtContent>
            </w:sdt>
          </w:tr>
          <w:tr w:rsidR="000A6BE6" w:rsidTr="00EE2957">
            <w:trPr>
              <w:cantSplit/>
            </w:trPr>
            <w:sdt>
              <w:sdtPr>
                <w:tag w:val="_PLD_42d7b7d2cca343c7adbdaddacb8f8cc7"/>
                <w:id w:val="4400775"/>
                <w:lock w:val="sdtLocked"/>
              </w:sdtPr>
              <w:sdtContent>
                <w:tc>
                  <w:tcPr>
                    <w:tcW w:w="2802" w:type="dxa"/>
                    <w:gridSpan w:val="2"/>
                    <w:vMerge w:val="restart"/>
                    <w:shd w:val="clear" w:color="auto" w:fill="auto"/>
                    <w:vAlign w:val="center"/>
                  </w:tcPr>
                  <w:p w:rsidR="000A6BE6" w:rsidRDefault="000A6BE6" w:rsidP="000A6BE6">
                    <w:pPr>
                      <w:jc w:val="center"/>
                      <w:rPr>
                        <w:szCs w:val="21"/>
                      </w:rPr>
                    </w:pPr>
                    <w:r>
                      <w:t>股东名称（全称）</w:t>
                    </w:r>
                  </w:p>
                  <w:p w:rsidR="000A6BE6" w:rsidRDefault="000A6BE6" w:rsidP="000A6BE6">
                    <w:pPr>
                      <w:jc w:val="center"/>
                      <w:rPr>
                        <w:szCs w:val="21"/>
                      </w:rPr>
                    </w:pPr>
                  </w:p>
                </w:tc>
              </w:sdtContent>
            </w:sdt>
            <w:sdt>
              <w:sdtPr>
                <w:tag w:val="_PLD_8cb48227a9dd45018c0b0ddcf9593bdb"/>
                <w:id w:val="4400776"/>
                <w:lock w:val="sdtLocked"/>
              </w:sdtPr>
              <w:sdtContent>
                <w:tc>
                  <w:tcPr>
                    <w:tcW w:w="1417" w:type="dxa"/>
                    <w:gridSpan w:val="2"/>
                    <w:vMerge w:val="restart"/>
                    <w:shd w:val="clear" w:color="auto" w:fill="auto"/>
                    <w:vAlign w:val="center"/>
                  </w:tcPr>
                  <w:p w:rsidR="000A6BE6" w:rsidRDefault="000A6BE6" w:rsidP="000A6BE6">
                    <w:pPr>
                      <w:jc w:val="center"/>
                      <w:rPr>
                        <w:szCs w:val="21"/>
                      </w:rPr>
                    </w:pPr>
                    <w:r>
                      <w:t>期末持股数量</w:t>
                    </w:r>
                  </w:p>
                </w:tc>
              </w:sdtContent>
            </w:sdt>
            <w:sdt>
              <w:sdtPr>
                <w:tag w:val="_PLD_90a1f1bd2e2f42778452b1da8e799d9e"/>
                <w:id w:val="4400777"/>
                <w:lock w:val="sdtLocked"/>
              </w:sdtPr>
              <w:sdtContent>
                <w:tc>
                  <w:tcPr>
                    <w:tcW w:w="709" w:type="dxa"/>
                    <w:gridSpan w:val="2"/>
                    <w:vMerge w:val="restart"/>
                    <w:shd w:val="clear" w:color="auto" w:fill="auto"/>
                    <w:vAlign w:val="center"/>
                  </w:tcPr>
                  <w:p w:rsidR="000A6BE6" w:rsidRDefault="000A6BE6" w:rsidP="000A6BE6">
                    <w:pPr>
                      <w:jc w:val="center"/>
                      <w:rPr>
                        <w:szCs w:val="21"/>
                      </w:rPr>
                    </w:pPr>
                    <w:r>
                      <w:t>比例(%)</w:t>
                    </w:r>
                  </w:p>
                </w:tc>
              </w:sdtContent>
            </w:sdt>
            <w:sdt>
              <w:sdtPr>
                <w:tag w:val="_PLD_f80518c17a7d4d0784d3894a3904995e"/>
                <w:id w:val="4400778"/>
                <w:lock w:val="sdtLocked"/>
              </w:sdtPr>
              <w:sdtContent>
                <w:tc>
                  <w:tcPr>
                    <w:tcW w:w="1134" w:type="dxa"/>
                    <w:gridSpan w:val="2"/>
                    <w:vMerge w:val="restart"/>
                    <w:shd w:val="clear" w:color="auto" w:fill="auto"/>
                    <w:vAlign w:val="center"/>
                  </w:tcPr>
                  <w:p w:rsidR="000A6BE6" w:rsidRDefault="000A6BE6" w:rsidP="000A6BE6">
                    <w:pPr>
                      <w:pStyle w:val="a6"/>
                      <w:rPr>
                        <w:rFonts w:ascii="宋体" w:hAnsi="宋体"/>
                        <w:bCs/>
                      </w:rPr>
                    </w:pPr>
                    <w:r>
                      <w:t>持有有限售条件股份数量</w:t>
                    </w:r>
                  </w:p>
                </w:tc>
              </w:sdtContent>
            </w:sdt>
            <w:sdt>
              <w:sdtPr>
                <w:tag w:val="_PLD_d2d779b485104e78b7eb4adee2cfb04f"/>
                <w:id w:val="4400779"/>
                <w:lock w:val="sdtLocked"/>
              </w:sdtPr>
              <w:sdtContent>
                <w:tc>
                  <w:tcPr>
                    <w:tcW w:w="1701" w:type="dxa"/>
                    <w:gridSpan w:val="3"/>
                    <w:shd w:val="clear" w:color="auto" w:fill="auto"/>
                    <w:vAlign w:val="center"/>
                  </w:tcPr>
                  <w:p w:rsidR="000A6BE6" w:rsidRDefault="000A6BE6" w:rsidP="000A6BE6">
                    <w:pPr>
                      <w:jc w:val="center"/>
                      <w:rPr>
                        <w:szCs w:val="21"/>
                      </w:rPr>
                    </w:pPr>
                    <w:r>
                      <w:t>质押或冻结情况</w:t>
                    </w:r>
                  </w:p>
                </w:tc>
              </w:sdtContent>
            </w:sdt>
            <w:sdt>
              <w:sdtPr>
                <w:tag w:val="_PLD_a7c1e769bb7849e7b3d6d60a874cab2b"/>
                <w:id w:val="4400780"/>
                <w:lock w:val="sdtLocked"/>
              </w:sdtPr>
              <w:sdtContent>
                <w:tc>
                  <w:tcPr>
                    <w:tcW w:w="1276" w:type="dxa"/>
                    <w:vMerge w:val="restart"/>
                    <w:shd w:val="clear" w:color="auto" w:fill="auto"/>
                    <w:vAlign w:val="center"/>
                  </w:tcPr>
                  <w:p w:rsidR="000A6BE6" w:rsidRDefault="000A6BE6" w:rsidP="000A6BE6">
                    <w:pPr>
                      <w:jc w:val="center"/>
                      <w:rPr>
                        <w:szCs w:val="21"/>
                      </w:rPr>
                    </w:pPr>
                    <w:r>
                      <w:t>股东性质</w:t>
                    </w:r>
                  </w:p>
                </w:tc>
              </w:sdtContent>
            </w:sdt>
          </w:tr>
          <w:tr w:rsidR="000A6BE6" w:rsidTr="00EE2957">
            <w:trPr>
              <w:cantSplit/>
            </w:trPr>
            <w:tc>
              <w:tcPr>
                <w:tcW w:w="2802" w:type="dxa"/>
                <w:gridSpan w:val="2"/>
                <w:vMerge/>
                <w:tcBorders>
                  <w:bottom w:val="single" w:sz="4" w:space="0" w:color="auto"/>
                </w:tcBorders>
                <w:shd w:val="clear" w:color="auto" w:fill="auto"/>
              </w:tcPr>
              <w:p w:rsidR="000A6BE6" w:rsidRDefault="000A6BE6" w:rsidP="000A6BE6">
                <w:pPr>
                  <w:jc w:val="center"/>
                  <w:rPr>
                    <w:szCs w:val="21"/>
                  </w:rPr>
                </w:pPr>
              </w:p>
            </w:tc>
            <w:tc>
              <w:tcPr>
                <w:tcW w:w="1417" w:type="dxa"/>
                <w:gridSpan w:val="2"/>
                <w:vMerge/>
                <w:tcBorders>
                  <w:bottom w:val="single" w:sz="4" w:space="0" w:color="auto"/>
                </w:tcBorders>
                <w:shd w:val="clear" w:color="auto" w:fill="auto"/>
              </w:tcPr>
              <w:p w:rsidR="000A6BE6" w:rsidRDefault="000A6BE6" w:rsidP="000A6BE6">
                <w:pPr>
                  <w:jc w:val="center"/>
                  <w:rPr>
                    <w:szCs w:val="21"/>
                  </w:rPr>
                </w:pPr>
              </w:p>
            </w:tc>
            <w:tc>
              <w:tcPr>
                <w:tcW w:w="709" w:type="dxa"/>
                <w:gridSpan w:val="2"/>
                <w:vMerge/>
                <w:tcBorders>
                  <w:bottom w:val="single" w:sz="4" w:space="0" w:color="auto"/>
                </w:tcBorders>
                <w:shd w:val="clear" w:color="auto" w:fill="auto"/>
              </w:tcPr>
              <w:p w:rsidR="000A6BE6" w:rsidRDefault="000A6BE6" w:rsidP="000A6BE6">
                <w:pPr>
                  <w:jc w:val="center"/>
                  <w:rPr>
                    <w:szCs w:val="21"/>
                  </w:rPr>
                </w:pPr>
              </w:p>
            </w:tc>
            <w:tc>
              <w:tcPr>
                <w:tcW w:w="1134" w:type="dxa"/>
                <w:gridSpan w:val="2"/>
                <w:vMerge/>
                <w:tcBorders>
                  <w:bottom w:val="single" w:sz="4" w:space="0" w:color="auto"/>
                </w:tcBorders>
                <w:shd w:val="clear" w:color="auto" w:fill="auto"/>
              </w:tcPr>
              <w:p w:rsidR="000A6BE6" w:rsidRDefault="000A6BE6" w:rsidP="000A6BE6">
                <w:pPr>
                  <w:jc w:val="center"/>
                  <w:rPr>
                    <w:szCs w:val="21"/>
                  </w:rPr>
                </w:pPr>
              </w:p>
            </w:tc>
            <w:sdt>
              <w:sdtPr>
                <w:tag w:val="_PLD_89245988b2ca4078b75210b5dfc3d62e"/>
                <w:id w:val="4400781"/>
                <w:lock w:val="sdtLocked"/>
              </w:sdtPr>
              <w:sdtContent>
                <w:tc>
                  <w:tcPr>
                    <w:tcW w:w="992" w:type="dxa"/>
                    <w:tcBorders>
                      <w:bottom w:val="single" w:sz="4" w:space="0" w:color="auto"/>
                    </w:tcBorders>
                    <w:shd w:val="clear" w:color="auto" w:fill="auto"/>
                    <w:vAlign w:val="center"/>
                  </w:tcPr>
                  <w:p w:rsidR="000A6BE6" w:rsidRDefault="000A6BE6" w:rsidP="000A6BE6">
                    <w:pPr>
                      <w:jc w:val="center"/>
                      <w:rPr>
                        <w:szCs w:val="21"/>
                      </w:rPr>
                    </w:pPr>
                    <w:r>
                      <w:t>股份状态</w:t>
                    </w:r>
                  </w:p>
                </w:tc>
              </w:sdtContent>
            </w:sdt>
            <w:sdt>
              <w:sdtPr>
                <w:tag w:val="_PLD_23f979aeda52498a9a8a1e1e3e68bf2c"/>
                <w:id w:val="4400782"/>
                <w:lock w:val="sdtLocked"/>
              </w:sdtPr>
              <w:sdtContent>
                <w:tc>
                  <w:tcPr>
                    <w:tcW w:w="709" w:type="dxa"/>
                    <w:gridSpan w:val="2"/>
                    <w:tcBorders>
                      <w:bottom w:val="single" w:sz="4" w:space="0" w:color="auto"/>
                    </w:tcBorders>
                    <w:shd w:val="clear" w:color="auto" w:fill="auto"/>
                    <w:vAlign w:val="center"/>
                  </w:tcPr>
                  <w:p w:rsidR="000A6BE6" w:rsidRDefault="000A6BE6" w:rsidP="000A6BE6">
                    <w:pPr>
                      <w:jc w:val="center"/>
                      <w:rPr>
                        <w:szCs w:val="21"/>
                      </w:rPr>
                    </w:pPr>
                    <w:r>
                      <w:t>数量</w:t>
                    </w:r>
                  </w:p>
                </w:tc>
              </w:sdtContent>
            </w:sdt>
            <w:tc>
              <w:tcPr>
                <w:tcW w:w="1276" w:type="dxa"/>
                <w:vMerge/>
                <w:shd w:val="clear" w:color="auto" w:fill="auto"/>
              </w:tcPr>
              <w:p w:rsidR="000A6BE6" w:rsidRDefault="000A6BE6" w:rsidP="000A6BE6">
                <w:pPr>
                  <w:jc w:val="center"/>
                  <w:rPr>
                    <w:szCs w:val="21"/>
                  </w:rPr>
                </w:pPr>
              </w:p>
            </w:tc>
          </w:tr>
          <w:sdt>
            <w:sdtPr>
              <w:rPr>
                <w:szCs w:val="21"/>
              </w:rPr>
              <w:alias w:val="前十名股东持股情况"/>
              <w:tag w:val="_GBC_ddfbacf0af4d423dbe398b80bf7c5731"/>
              <w:id w:val="4400785"/>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漳州市九龙江集团有限公司</w:t>
                    </w:r>
                  </w:p>
                </w:tc>
                <w:tc>
                  <w:tcPr>
                    <w:tcW w:w="1417" w:type="dxa"/>
                    <w:gridSpan w:val="2"/>
                    <w:shd w:val="clear" w:color="auto" w:fill="auto"/>
                  </w:tcPr>
                  <w:p w:rsidR="000A6BE6" w:rsidRDefault="000A6BE6" w:rsidP="000A6BE6">
                    <w:pPr>
                      <w:jc w:val="right"/>
                      <w:rPr>
                        <w:szCs w:val="21"/>
                      </w:rPr>
                    </w:pPr>
                    <w:r>
                      <w:t>151,233,800</w:t>
                    </w:r>
                  </w:p>
                </w:tc>
                <w:tc>
                  <w:tcPr>
                    <w:tcW w:w="709" w:type="dxa"/>
                    <w:gridSpan w:val="2"/>
                    <w:shd w:val="clear" w:color="auto" w:fill="auto"/>
                  </w:tcPr>
                  <w:p w:rsidR="000A6BE6" w:rsidRDefault="000A6BE6" w:rsidP="000A6BE6">
                    <w:pPr>
                      <w:jc w:val="right"/>
                      <w:rPr>
                        <w:szCs w:val="21"/>
                      </w:rPr>
                    </w:pPr>
                    <w:r>
                      <w:t>37.85</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783"/>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784"/>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国家</w:t>
                        </w:r>
                      </w:p>
                    </w:tc>
                  </w:sdtContent>
                </w:sdt>
              </w:tr>
            </w:sdtContent>
          </w:sdt>
          <w:sdt>
            <w:sdtPr>
              <w:rPr>
                <w:szCs w:val="21"/>
              </w:rPr>
              <w:alias w:val="前十名股东持股情况"/>
              <w:tag w:val="_GBC_ddfbacf0af4d423dbe398b80bf7c5731"/>
              <w:id w:val="4400788"/>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国机资产管理公司</w:t>
                    </w:r>
                  </w:p>
                </w:tc>
                <w:tc>
                  <w:tcPr>
                    <w:tcW w:w="1417" w:type="dxa"/>
                    <w:gridSpan w:val="2"/>
                    <w:shd w:val="clear" w:color="auto" w:fill="auto"/>
                  </w:tcPr>
                  <w:p w:rsidR="000A6BE6" w:rsidRDefault="000A6BE6" w:rsidP="000A6BE6">
                    <w:pPr>
                      <w:jc w:val="right"/>
                      <w:rPr>
                        <w:szCs w:val="21"/>
                      </w:rPr>
                    </w:pPr>
                    <w:r>
                      <w:t>17,596,300</w:t>
                    </w:r>
                  </w:p>
                </w:tc>
                <w:tc>
                  <w:tcPr>
                    <w:tcW w:w="709" w:type="dxa"/>
                    <w:gridSpan w:val="2"/>
                    <w:shd w:val="clear" w:color="auto" w:fill="auto"/>
                  </w:tcPr>
                  <w:p w:rsidR="000A6BE6" w:rsidRDefault="000A6BE6" w:rsidP="000A6BE6">
                    <w:pPr>
                      <w:jc w:val="right"/>
                      <w:rPr>
                        <w:szCs w:val="21"/>
                      </w:rPr>
                    </w:pPr>
                    <w:r>
                      <w:t>4.40</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786"/>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787"/>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国有法人</w:t>
                        </w:r>
                      </w:p>
                    </w:tc>
                  </w:sdtContent>
                </w:sdt>
              </w:tr>
            </w:sdtContent>
          </w:sdt>
          <w:sdt>
            <w:sdtPr>
              <w:rPr>
                <w:szCs w:val="21"/>
              </w:rPr>
              <w:alias w:val="前十名股东持股情况"/>
              <w:tag w:val="_GBC_ddfbacf0af4d423dbe398b80bf7c5731"/>
              <w:id w:val="4400791"/>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欧斌</w:t>
                    </w:r>
                  </w:p>
                </w:tc>
                <w:tc>
                  <w:tcPr>
                    <w:tcW w:w="1417" w:type="dxa"/>
                    <w:gridSpan w:val="2"/>
                    <w:shd w:val="clear" w:color="auto" w:fill="auto"/>
                  </w:tcPr>
                  <w:p w:rsidR="000A6BE6" w:rsidRDefault="000A6BE6" w:rsidP="000A6BE6">
                    <w:pPr>
                      <w:jc w:val="right"/>
                      <w:rPr>
                        <w:szCs w:val="21"/>
                      </w:rPr>
                    </w:pPr>
                    <w:r>
                      <w:t>3,870,860</w:t>
                    </w:r>
                  </w:p>
                </w:tc>
                <w:tc>
                  <w:tcPr>
                    <w:tcW w:w="709" w:type="dxa"/>
                    <w:gridSpan w:val="2"/>
                    <w:shd w:val="clear" w:color="auto" w:fill="auto"/>
                  </w:tcPr>
                  <w:p w:rsidR="000A6BE6" w:rsidRDefault="000A6BE6" w:rsidP="000A6BE6">
                    <w:pPr>
                      <w:jc w:val="right"/>
                      <w:rPr>
                        <w:szCs w:val="21"/>
                      </w:rPr>
                    </w:pPr>
                    <w:r>
                      <w:t>0.97</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789"/>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790"/>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sdt>
            <w:sdtPr>
              <w:rPr>
                <w:szCs w:val="21"/>
              </w:rPr>
              <w:alias w:val="前十名股东持股情况"/>
              <w:tag w:val="_GBC_ddfbacf0af4d423dbe398b80bf7c5731"/>
              <w:id w:val="4400794"/>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华鑫国际信托有限公司－华鑫信托·价值回报17号证券投资集合资金信托计划</w:t>
                    </w:r>
                  </w:p>
                </w:tc>
                <w:tc>
                  <w:tcPr>
                    <w:tcW w:w="1417" w:type="dxa"/>
                    <w:gridSpan w:val="2"/>
                    <w:shd w:val="clear" w:color="auto" w:fill="auto"/>
                  </w:tcPr>
                  <w:p w:rsidR="000A6BE6" w:rsidRDefault="000A6BE6" w:rsidP="000A6BE6">
                    <w:pPr>
                      <w:jc w:val="right"/>
                      <w:rPr>
                        <w:szCs w:val="21"/>
                      </w:rPr>
                    </w:pPr>
                    <w:r>
                      <w:t>2,951,300</w:t>
                    </w:r>
                  </w:p>
                </w:tc>
                <w:tc>
                  <w:tcPr>
                    <w:tcW w:w="709" w:type="dxa"/>
                    <w:gridSpan w:val="2"/>
                    <w:shd w:val="clear" w:color="auto" w:fill="auto"/>
                  </w:tcPr>
                  <w:p w:rsidR="000A6BE6" w:rsidRDefault="000A6BE6" w:rsidP="000A6BE6">
                    <w:pPr>
                      <w:jc w:val="right"/>
                      <w:rPr>
                        <w:szCs w:val="21"/>
                      </w:rPr>
                    </w:pPr>
                    <w:r>
                      <w:t>0.74</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792"/>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793"/>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其他</w:t>
                        </w:r>
                      </w:p>
                    </w:tc>
                  </w:sdtContent>
                </w:sdt>
              </w:tr>
            </w:sdtContent>
          </w:sdt>
          <w:sdt>
            <w:sdtPr>
              <w:rPr>
                <w:szCs w:val="21"/>
              </w:rPr>
              <w:alias w:val="前十名股东持股情况"/>
              <w:tag w:val="_GBC_ddfbacf0af4d423dbe398b80bf7c5731"/>
              <w:id w:val="4400797"/>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朱丹鸣</w:t>
                    </w:r>
                  </w:p>
                </w:tc>
                <w:tc>
                  <w:tcPr>
                    <w:tcW w:w="1417" w:type="dxa"/>
                    <w:gridSpan w:val="2"/>
                    <w:shd w:val="clear" w:color="auto" w:fill="auto"/>
                  </w:tcPr>
                  <w:p w:rsidR="000A6BE6" w:rsidRDefault="000A6BE6" w:rsidP="000A6BE6">
                    <w:pPr>
                      <w:jc w:val="right"/>
                      <w:rPr>
                        <w:szCs w:val="21"/>
                      </w:rPr>
                    </w:pPr>
                    <w:r>
                      <w:t>2,948,310</w:t>
                    </w:r>
                  </w:p>
                </w:tc>
                <w:tc>
                  <w:tcPr>
                    <w:tcW w:w="709" w:type="dxa"/>
                    <w:gridSpan w:val="2"/>
                    <w:shd w:val="clear" w:color="auto" w:fill="auto"/>
                  </w:tcPr>
                  <w:p w:rsidR="000A6BE6" w:rsidRDefault="000A6BE6" w:rsidP="000A6BE6">
                    <w:pPr>
                      <w:jc w:val="right"/>
                      <w:rPr>
                        <w:szCs w:val="21"/>
                      </w:rPr>
                    </w:pPr>
                    <w:r>
                      <w:t>0.74</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795"/>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796"/>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sdt>
            <w:sdtPr>
              <w:rPr>
                <w:szCs w:val="21"/>
              </w:rPr>
              <w:alias w:val="前十名股东持股情况"/>
              <w:tag w:val="_GBC_ddfbacf0af4d423dbe398b80bf7c5731"/>
              <w:id w:val="4400800"/>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许晶晶</w:t>
                    </w:r>
                  </w:p>
                </w:tc>
                <w:tc>
                  <w:tcPr>
                    <w:tcW w:w="1417" w:type="dxa"/>
                    <w:gridSpan w:val="2"/>
                    <w:shd w:val="clear" w:color="auto" w:fill="auto"/>
                  </w:tcPr>
                  <w:p w:rsidR="000A6BE6" w:rsidRDefault="000A6BE6" w:rsidP="000A6BE6">
                    <w:pPr>
                      <w:jc w:val="right"/>
                      <w:rPr>
                        <w:szCs w:val="21"/>
                      </w:rPr>
                    </w:pPr>
                    <w:r>
                      <w:t>2,778,645</w:t>
                    </w:r>
                  </w:p>
                </w:tc>
                <w:tc>
                  <w:tcPr>
                    <w:tcW w:w="709" w:type="dxa"/>
                    <w:gridSpan w:val="2"/>
                    <w:shd w:val="clear" w:color="auto" w:fill="auto"/>
                  </w:tcPr>
                  <w:p w:rsidR="000A6BE6" w:rsidRDefault="000A6BE6" w:rsidP="000A6BE6">
                    <w:pPr>
                      <w:jc w:val="right"/>
                      <w:rPr>
                        <w:szCs w:val="21"/>
                      </w:rPr>
                    </w:pPr>
                    <w:r>
                      <w:t>0.70</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798"/>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799"/>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sdt>
            <w:sdtPr>
              <w:rPr>
                <w:szCs w:val="21"/>
              </w:rPr>
              <w:alias w:val="前十名股东持股情况"/>
              <w:tag w:val="_GBC_ddfbacf0af4d423dbe398b80bf7c5731"/>
              <w:id w:val="4400803"/>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王建军</w:t>
                    </w:r>
                  </w:p>
                </w:tc>
                <w:tc>
                  <w:tcPr>
                    <w:tcW w:w="1417" w:type="dxa"/>
                    <w:gridSpan w:val="2"/>
                    <w:shd w:val="clear" w:color="auto" w:fill="auto"/>
                  </w:tcPr>
                  <w:p w:rsidR="000A6BE6" w:rsidRDefault="000A6BE6" w:rsidP="000A6BE6">
                    <w:pPr>
                      <w:jc w:val="right"/>
                      <w:rPr>
                        <w:szCs w:val="21"/>
                      </w:rPr>
                    </w:pPr>
                    <w:r>
                      <w:t>2,629,311</w:t>
                    </w:r>
                  </w:p>
                </w:tc>
                <w:tc>
                  <w:tcPr>
                    <w:tcW w:w="709" w:type="dxa"/>
                    <w:gridSpan w:val="2"/>
                    <w:shd w:val="clear" w:color="auto" w:fill="auto"/>
                  </w:tcPr>
                  <w:p w:rsidR="000A6BE6" w:rsidRDefault="000A6BE6" w:rsidP="000A6BE6">
                    <w:pPr>
                      <w:jc w:val="right"/>
                      <w:rPr>
                        <w:szCs w:val="21"/>
                      </w:rPr>
                    </w:pPr>
                    <w:r>
                      <w:t>0.66</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801"/>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802"/>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sdt>
            <w:sdtPr>
              <w:rPr>
                <w:szCs w:val="21"/>
              </w:rPr>
              <w:alias w:val="前十名股东持股情况"/>
              <w:tag w:val="_GBC_ddfbacf0af4d423dbe398b80bf7c5731"/>
              <w:id w:val="4400806"/>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孙海强</w:t>
                    </w:r>
                  </w:p>
                </w:tc>
                <w:tc>
                  <w:tcPr>
                    <w:tcW w:w="1417" w:type="dxa"/>
                    <w:gridSpan w:val="2"/>
                    <w:shd w:val="clear" w:color="auto" w:fill="auto"/>
                  </w:tcPr>
                  <w:p w:rsidR="000A6BE6" w:rsidRDefault="000A6BE6" w:rsidP="000A6BE6">
                    <w:pPr>
                      <w:jc w:val="right"/>
                      <w:rPr>
                        <w:szCs w:val="21"/>
                      </w:rPr>
                    </w:pPr>
                    <w:r>
                      <w:t>2,383,494</w:t>
                    </w:r>
                  </w:p>
                </w:tc>
                <w:tc>
                  <w:tcPr>
                    <w:tcW w:w="709" w:type="dxa"/>
                    <w:gridSpan w:val="2"/>
                    <w:shd w:val="clear" w:color="auto" w:fill="auto"/>
                  </w:tcPr>
                  <w:p w:rsidR="000A6BE6" w:rsidRDefault="000A6BE6" w:rsidP="000A6BE6">
                    <w:pPr>
                      <w:jc w:val="right"/>
                      <w:rPr>
                        <w:szCs w:val="21"/>
                      </w:rPr>
                    </w:pPr>
                    <w:r>
                      <w:t>0.60</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804"/>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805"/>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sdt>
            <w:sdtPr>
              <w:rPr>
                <w:szCs w:val="21"/>
              </w:rPr>
              <w:alias w:val="前十名股东持股情况"/>
              <w:tag w:val="_GBC_ddfbacf0af4d423dbe398b80bf7c5731"/>
              <w:id w:val="4400809"/>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孙海珍</w:t>
                    </w:r>
                  </w:p>
                </w:tc>
                <w:tc>
                  <w:tcPr>
                    <w:tcW w:w="1417" w:type="dxa"/>
                    <w:gridSpan w:val="2"/>
                    <w:shd w:val="clear" w:color="auto" w:fill="auto"/>
                  </w:tcPr>
                  <w:p w:rsidR="000A6BE6" w:rsidRDefault="000A6BE6" w:rsidP="000A6BE6">
                    <w:pPr>
                      <w:jc w:val="right"/>
                      <w:rPr>
                        <w:szCs w:val="21"/>
                      </w:rPr>
                    </w:pPr>
                    <w:r>
                      <w:t>2,326,975</w:t>
                    </w:r>
                  </w:p>
                </w:tc>
                <w:tc>
                  <w:tcPr>
                    <w:tcW w:w="709" w:type="dxa"/>
                    <w:gridSpan w:val="2"/>
                    <w:shd w:val="clear" w:color="auto" w:fill="auto"/>
                  </w:tcPr>
                  <w:p w:rsidR="000A6BE6" w:rsidRDefault="000A6BE6" w:rsidP="000A6BE6">
                    <w:pPr>
                      <w:jc w:val="right"/>
                      <w:rPr>
                        <w:szCs w:val="21"/>
                      </w:rPr>
                    </w:pPr>
                    <w:r>
                      <w:t>0.58</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807"/>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808"/>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sdt>
            <w:sdtPr>
              <w:rPr>
                <w:szCs w:val="21"/>
              </w:rPr>
              <w:alias w:val="前十名股东持股情况"/>
              <w:tag w:val="_GBC_ddfbacf0af4d423dbe398b80bf7c5731"/>
              <w:id w:val="4400812"/>
              <w:lock w:val="sdtLocked"/>
            </w:sdtPr>
            <w:sdtEndPr>
              <w:rPr>
                <w:color w:val="FF9900"/>
              </w:rPr>
            </w:sdtEndPr>
            <w:sdtContent>
              <w:tr w:rsidR="000A6BE6" w:rsidTr="00EE2957">
                <w:trPr>
                  <w:cantSplit/>
                </w:trPr>
                <w:tc>
                  <w:tcPr>
                    <w:tcW w:w="2802" w:type="dxa"/>
                    <w:gridSpan w:val="2"/>
                    <w:shd w:val="clear" w:color="auto" w:fill="auto"/>
                  </w:tcPr>
                  <w:p w:rsidR="000A6BE6" w:rsidRDefault="000A6BE6" w:rsidP="000A6BE6">
                    <w:pPr>
                      <w:rPr>
                        <w:szCs w:val="21"/>
                      </w:rPr>
                    </w:pPr>
                    <w:r>
                      <w:t>陈碧如</w:t>
                    </w:r>
                  </w:p>
                </w:tc>
                <w:tc>
                  <w:tcPr>
                    <w:tcW w:w="1417" w:type="dxa"/>
                    <w:gridSpan w:val="2"/>
                    <w:shd w:val="clear" w:color="auto" w:fill="auto"/>
                  </w:tcPr>
                  <w:p w:rsidR="000A6BE6" w:rsidRDefault="000A6BE6" w:rsidP="000A6BE6">
                    <w:pPr>
                      <w:jc w:val="right"/>
                      <w:rPr>
                        <w:szCs w:val="21"/>
                      </w:rPr>
                    </w:pPr>
                    <w:r>
                      <w:t>2,232,839</w:t>
                    </w:r>
                  </w:p>
                </w:tc>
                <w:tc>
                  <w:tcPr>
                    <w:tcW w:w="709" w:type="dxa"/>
                    <w:gridSpan w:val="2"/>
                    <w:shd w:val="clear" w:color="auto" w:fill="auto"/>
                  </w:tcPr>
                  <w:p w:rsidR="000A6BE6" w:rsidRDefault="000A6BE6" w:rsidP="000A6BE6">
                    <w:pPr>
                      <w:jc w:val="right"/>
                      <w:rPr>
                        <w:szCs w:val="21"/>
                      </w:rPr>
                    </w:pPr>
                    <w:r>
                      <w:t>0.56</w:t>
                    </w:r>
                  </w:p>
                </w:tc>
                <w:tc>
                  <w:tcPr>
                    <w:tcW w:w="1134" w:type="dxa"/>
                    <w:gridSpan w:val="2"/>
                    <w:shd w:val="clear" w:color="auto" w:fill="auto"/>
                  </w:tcPr>
                  <w:p w:rsidR="000A6BE6" w:rsidRDefault="000A6BE6" w:rsidP="000A6BE6">
                    <w:pPr>
                      <w:jc w:val="right"/>
                      <w:rPr>
                        <w:szCs w:val="21"/>
                      </w:rPr>
                    </w:pPr>
                  </w:p>
                </w:tc>
                <w:sdt>
                  <w:sdtPr>
                    <w:rPr>
                      <w:szCs w:val="21"/>
                    </w:rPr>
                    <w:alias w:val="前十名股东持有股份状态"/>
                    <w:tag w:val="_GBC_705d317d75954a388fb48e155e13819a"/>
                    <w:id w:val="4400810"/>
                    <w:lock w:val="sdtLocked"/>
                    <w:comboBox>
                      <w:listItem w:displayText="无" w:value="无"/>
                      <w:listItem w:displayText="质押" w:value="质押"/>
                      <w:listItem w:displayText="冻结" w:value="冻结"/>
                      <w:listItem w:displayText="托管" w:value="托管"/>
                      <w:listItem w:displayText="未知" w:value="未知"/>
                    </w:comboBox>
                  </w:sdtPr>
                  <w:sdtContent>
                    <w:tc>
                      <w:tcPr>
                        <w:tcW w:w="992" w:type="dxa"/>
                        <w:shd w:val="clear" w:color="auto" w:fill="auto"/>
                        <w:vAlign w:val="center"/>
                      </w:tcPr>
                      <w:p w:rsidR="000A6BE6" w:rsidRDefault="000A6BE6" w:rsidP="000A6BE6">
                        <w:pPr>
                          <w:jc w:val="center"/>
                          <w:rPr>
                            <w:szCs w:val="21"/>
                          </w:rPr>
                        </w:pPr>
                        <w:r>
                          <w:rPr>
                            <w:szCs w:val="21"/>
                          </w:rPr>
                          <w:t>无</w:t>
                        </w:r>
                      </w:p>
                    </w:tc>
                  </w:sdtContent>
                </w:sdt>
                <w:tc>
                  <w:tcPr>
                    <w:tcW w:w="709" w:type="dxa"/>
                    <w:gridSpan w:val="2"/>
                    <w:shd w:val="clear" w:color="auto" w:fill="auto"/>
                  </w:tcPr>
                  <w:p w:rsidR="000A6BE6" w:rsidRDefault="000A6BE6" w:rsidP="000A6BE6">
                    <w:pPr>
                      <w:jc w:val="right"/>
                      <w:rPr>
                        <w:szCs w:val="21"/>
                      </w:rPr>
                    </w:pPr>
                  </w:p>
                </w:tc>
                <w:sdt>
                  <w:sdtPr>
                    <w:rPr>
                      <w:szCs w:val="21"/>
                    </w:rPr>
                    <w:alias w:val="前十名股东的股东性质"/>
                    <w:tag w:val="_GBC_2b683d4f8d754502b4edb69c1ad9e9c7"/>
                    <w:id w:val="4400811"/>
                    <w:lock w:val="sdtLocked"/>
                    <w:comboBox>
                      <w:listItem w:displayText="国家" w:value="国家"/>
                      <w:listItem w:displayText="国有法人" w:value="国有法人"/>
                      <w:listItem w:displayText="境内非国有法人" w:value="境内非国有法人"/>
                      <w:listItem w:displayText="境内自然人" w:value="境内自然人"/>
                      <w:listItem w:displayText="境外法人" w:value="境外法人"/>
                      <w:listItem w:displayText="境外自然人" w:value="境外自然人"/>
                      <w:listItem w:displayText="其他" w:value="其他"/>
                      <w:listItem w:displayText="未知" w:value="未知"/>
                    </w:comboBox>
                  </w:sdtPr>
                  <w:sdtContent>
                    <w:tc>
                      <w:tcPr>
                        <w:tcW w:w="1276" w:type="dxa"/>
                        <w:shd w:val="clear" w:color="auto" w:fill="auto"/>
                      </w:tcPr>
                      <w:p w:rsidR="000A6BE6" w:rsidRDefault="000A6BE6" w:rsidP="000A6BE6">
                        <w:pPr>
                          <w:jc w:val="center"/>
                          <w:rPr>
                            <w:szCs w:val="21"/>
                          </w:rPr>
                        </w:pPr>
                        <w:r>
                          <w:rPr>
                            <w:szCs w:val="21"/>
                          </w:rPr>
                          <w:t>境内自然人</w:t>
                        </w:r>
                      </w:p>
                    </w:tc>
                  </w:sdtContent>
                </w:sdt>
              </w:tr>
            </w:sdtContent>
          </w:sdt>
          <w:tr w:rsidR="000A6BE6" w:rsidTr="000A6BE6">
            <w:trPr>
              <w:cantSplit/>
            </w:trPr>
            <w:sdt>
              <w:sdtPr>
                <w:tag w:val="_PLD_aa34f6e9919341bea2bc7a44bbdf8955"/>
                <w:id w:val="4400813"/>
                <w:lock w:val="sdtLocked"/>
              </w:sdtPr>
              <w:sdtContent>
                <w:tc>
                  <w:tcPr>
                    <w:tcW w:w="9039" w:type="dxa"/>
                    <w:gridSpan w:val="12"/>
                    <w:shd w:val="clear" w:color="auto" w:fill="auto"/>
                  </w:tcPr>
                  <w:p w:rsidR="000A6BE6" w:rsidRDefault="000A6BE6" w:rsidP="000A6BE6">
                    <w:pPr>
                      <w:jc w:val="center"/>
                      <w:rPr>
                        <w:szCs w:val="21"/>
                      </w:rPr>
                    </w:pPr>
                    <w:r>
                      <w:t>前十名无限售条件股东持股情况</w:t>
                    </w:r>
                  </w:p>
                </w:tc>
              </w:sdtContent>
            </w:sdt>
          </w:tr>
          <w:tr w:rsidR="000A6BE6" w:rsidTr="000A6BE6">
            <w:trPr>
              <w:cantSplit/>
            </w:trPr>
            <w:sdt>
              <w:sdtPr>
                <w:tag w:val="_PLD_5791c0b50fa4491fb789d4ea0a5aeddf"/>
                <w:id w:val="4400814"/>
                <w:lock w:val="sdtLocked"/>
              </w:sdtPr>
              <w:sdtContent>
                <w:tc>
                  <w:tcPr>
                    <w:tcW w:w="4077" w:type="dxa"/>
                    <w:gridSpan w:val="3"/>
                    <w:vMerge w:val="restart"/>
                    <w:shd w:val="clear" w:color="auto" w:fill="auto"/>
                  </w:tcPr>
                  <w:p w:rsidR="000A6BE6" w:rsidRDefault="000A6BE6" w:rsidP="000A6BE6">
                    <w:pPr>
                      <w:rPr>
                        <w:szCs w:val="21"/>
                      </w:rPr>
                    </w:pPr>
                    <w:r>
                      <w:t>股东名称</w:t>
                    </w:r>
                  </w:p>
                </w:tc>
              </w:sdtContent>
            </w:sdt>
            <w:sdt>
              <w:sdtPr>
                <w:tag w:val="_PLD_1cc48355a8b04b08aed2297d14e8bb12"/>
                <w:id w:val="4400815"/>
                <w:lock w:val="sdtLocked"/>
              </w:sdtPr>
              <w:sdtContent>
                <w:tc>
                  <w:tcPr>
                    <w:tcW w:w="1532" w:type="dxa"/>
                    <w:gridSpan w:val="4"/>
                    <w:vMerge w:val="restart"/>
                    <w:shd w:val="clear" w:color="auto" w:fill="auto"/>
                  </w:tcPr>
                  <w:p w:rsidR="000A6BE6" w:rsidRDefault="000A6BE6" w:rsidP="000A6BE6">
                    <w:pPr>
                      <w:jc w:val="center"/>
                      <w:rPr>
                        <w:szCs w:val="21"/>
                      </w:rPr>
                    </w:pPr>
                    <w:r>
                      <w:t>持有无限售条件流通股的数量</w:t>
                    </w:r>
                  </w:p>
                </w:tc>
              </w:sdtContent>
            </w:sdt>
            <w:sdt>
              <w:sdtPr>
                <w:tag w:val="_PLD_018efc2d84ea407aa00a77a5aee4d335"/>
                <w:id w:val="4400816"/>
                <w:lock w:val="sdtLocked"/>
              </w:sdtPr>
              <w:sdtContent>
                <w:tc>
                  <w:tcPr>
                    <w:tcW w:w="3430" w:type="dxa"/>
                    <w:gridSpan w:val="5"/>
                    <w:tcBorders>
                      <w:bottom w:val="single" w:sz="4" w:space="0" w:color="auto"/>
                    </w:tcBorders>
                    <w:shd w:val="clear" w:color="auto" w:fill="auto"/>
                  </w:tcPr>
                  <w:p w:rsidR="000A6BE6" w:rsidRDefault="000A6BE6" w:rsidP="000A6BE6">
                    <w:pPr>
                      <w:jc w:val="center"/>
                      <w:rPr>
                        <w:szCs w:val="21"/>
                      </w:rPr>
                    </w:pPr>
                    <w:r>
                      <w:t>股份种类及数量</w:t>
                    </w:r>
                  </w:p>
                </w:tc>
              </w:sdtContent>
            </w:sdt>
          </w:tr>
          <w:tr w:rsidR="000A6BE6" w:rsidTr="000A6BE6">
            <w:trPr>
              <w:cantSplit/>
            </w:trPr>
            <w:tc>
              <w:tcPr>
                <w:tcW w:w="4077" w:type="dxa"/>
                <w:gridSpan w:val="3"/>
                <w:vMerge/>
                <w:shd w:val="clear" w:color="auto" w:fill="auto"/>
              </w:tcPr>
              <w:p w:rsidR="000A6BE6" w:rsidRDefault="000A6BE6" w:rsidP="000A6BE6">
                <w:pPr>
                  <w:rPr>
                    <w:color w:val="FF9900"/>
                    <w:szCs w:val="21"/>
                  </w:rPr>
                </w:pPr>
              </w:p>
            </w:tc>
            <w:tc>
              <w:tcPr>
                <w:tcW w:w="1532" w:type="dxa"/>
                <w:gridSpan w:val="4"/>
                <w:vMerge/>
                <w:shd w:val="clear" w:color="auto" w:fill="auto"/>
              </w:tcPr>
              <w:p w:rsidR="000A6BE6" w:rsidRDefault="000A6BE6" w:rsidP="000A6BE6">
                <w:pPr>
                  <w:rPr>
                    <w:color w:val="FF9900"/>
                    <w:szCs w:val="21"/>
                  </w:rPr>
                </w:pPr>
              </w:p>
            </w:tc>
            <w:sdt>
              <w:sdtPr>
                <w:tag w:val="_PLD_7127b4b2ac1643708953e5b57fdc76dd"/>
                <w:id w:val="4400817"/>
                <w:lock w:val="sdtLocked"/>
              </w:sdtPr>
              <w:sdtContent>
                <w:tc>
                  <w:tcPr>
                    <w:tcW w:w="1861" w:type="dxa"/>
                    <w:gridSpan w:val="3"/>
                    <w:shd w:val="clear" w:color="auto" w:fill="auto"/>
                    <w:vAlign w:val="center"/>
                  </w:tcPr>
                  <w:p w:rsidR="000A6BE6" w:rsidRDefault="000A6BE6" w:rsidP="000A6BE6">
                    <w:pPr>
                      <w:jc w:val="center"/>
                      <w:rPr>
                        <w:szCs w:val="21"/>
                      </w:rPr>
                    </w:pPr>
                    <w:r>
                      <w:t>种类</w:t>
                    </w:r>
                  </w:p>
                </w:tc>
              </w:sdtContent>
            </w:sdt>
            <w:sdt>
              <w:sdtPr>
                <w:tag w:val="_PLD_f272cb32cafb43afbe461f975f684ad3"/>
                <w:id w:val="4400818"/>
                <w:lock w:val="sdtLocked"/>
              </w:sdtPr>
              <w:sdtContent>
                <w:tc>
                  <w:tcPr>
                    <w:tcW w:w="1569" w:type="dxa"/>
                    <w:gridSpan w:val="2"/>
                    <w:shd w:val="clear" w:color="auto" w:fill="auto"/>
                  </w:tcPr>
                  <w:p w:rsidR="000A6BE6" w:rsidRDefault="000A6BE6" w:rsidP="000A6BE6">
                    <w:pPr>
                      <w:jc w:val="center"/>
                      <w:rPr>
                        <w:szCs w:val="21"/>
                      </w:rPr>
                    </w:pPr>
                    <w:r>
                      <w:t>数量</w:t>
                    </w:r>
                  </w:p>
                </w:tc>
              </w:sdtContent>
            </w:sdt>
          </w:tr>
          <w:sdt>
            <w:sdtPr>
              <w:rPr>
                <w:szCs w:val="21"/>
              </w:rPr>
              <w:alias w:val="前十名无限售条件股东持股情况"/>
              <w:tag w:val="_GBC_99e184142c9c412a97d0dfb4c4425f5f"/>
              <w:id w:val="4400820"/>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漳州市九龙江集团有限公司</w:t>
                    </w:r>
                  </w:p>
                </w:tc>
                <w:tc>
                  <w:tcPr>
                    <w:tcW w:w="1532" w:type="dxa"/>
                    <w:gridSpan w:val="4"/>
                    <w:shd w:val="clear" w:color="auto" w:fill="auto"/>
                  </w:tcPr>
                  <w:p w:rsidR="000A6BE6" w:rsidRDefault="000A6BE6" w:rsidP="000A6BE6">
                    <w:pPr>
                      <w:jc w:val="right"/>
                      <w:rPr>
                        <w:szCs w:val="21"/>
                      </w:rPr>
                    </w:pPr>
                    <w:r>
                      <w:t>151,233,800</w:t>
                    </w:r>
                  </w:p>
                </w:tc>
                <w:sdt>
                  <w:sdtPr>
                    <w:rPr>
                      <w:bCs/>
                      <w:szCs w:val="21"/>
                    </w:rPr>
                    <w:alias w:val="前十名无限售条件股东期末持有流通股的种类"/>
                    <w:tag w:val="_GBC_b2820e36aa864983a3a85109cc59929a"/>
                    <w:id w:val="440081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151,233,800</w:t>
                    </w:r>
                  </w:p>
                </w:tc>
              </w:tr>
            </w:sdtContent>
          </w:sdt>
          <w:sdt>
            <w:sdtPr>
              <w:rPr>
                <w:szCs w:val="21"/>
              </w:rPr>
              <w:alias w:val="前十名无限售条件股东持股情况"/>
              <w:tag w:val="_GBC_99e184142c9c412a97d0dfb4c4425f5f"/>
              <w:id w:val="4400822"/>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国机资产管理公司</w:t>
                    </w:r>
                  </w:p>
                </w:tc>
                <w:tc>
                  <w:tcPr>
                    <w:tcW w:w="1532" w:type="dxa"/>
                    <w:gridSpan w:val="4"/>
                    <w:shd w:val="clear" w:color="auto" w:fill="auto"/>
                  </w:tcPr>
                  <w:p w:rsidR="000A6BE6" w:rsidRDefault="000A6BE6" w:rsidP="000A6BE6">
                    <w:pPr>
                      <w:jc w:val="right"/>
                      <w:rPr>
                        <w:szCs w:val="21"/>
                      </w:rPr>
                    </w:pPr>
                    <w:r>
                      <w:t>17,596,300</w:t>
                    </w:r>
                  </w:p>
                </w:tc>
                <w:sdt>
                  <w:sdtPr>
                    <w:rPr>
                      <w:bCs/>
                      <w:szCs w:val="21"/>
                    </w:rPr>
                    <w:alias w:val="前十名无限售条件股东期末持有流通股的种类"/>
                    <w:tag w:val="_GBC_b2820e36aa864983a3a85109cc59929a"/>
                    <w:id w:val="440082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17,596,300</w:t>
                    </w:r>
                  </w:p>
                </w:tc>
              </w:tr>
            </w:sdtContent>
          </w:sdt>
          <w:sdt>
            <w:sdtPr>
              <w:rPr>
                <w:szCs w:val="21"/>
              </w:rPr>
              <w:alias w:val="前十名无限售条件股东持股情况"/>
              <w:tag w:val="_GBC_99e184142c9c412a97d0dfb4c4425f5f"/>
              <w:id w:val="4400824"/>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欧斌</w:t>
                    </w:r>
                  </w:p>
                </w:tc>
                <w:tc>
                  <w:tcPr>
                    <w:tcW w:w="1532" w:type="dxa"/>
                    <w:gridSpan w:val="4"/>
                    <w:shd w:val="clear" w:color="auto" w:fill="auto"/>
                  </w:tcPr>
                  <w:p w:rsidR="000A6BE6" w:rsidRDefault="000A6BE6" w:rsidP="000A6BE6">
                    <w:pPr>
                      <w:jc w:val="right"/>
                      <w:rPr>
                        <w:szCs w:val="21"/>
                      </w:rPr>
                    </w:pPr>
                    <w:r>
                      <w:t>3,870,860</w:t>
                    </w:r>
                  </w:p>
                </w:tc>
                <w:sdt>
                  <w:sdtPr>
                    <w:rPr>
                      <w:bCs/>
                      <w:szCs w:val="21"/>
                    </w:rPr>
                    <w:alias w:val="前十名无限售条件股东期末持有流通股的种类"/>
                    <w:tag w:val="_GBC_b2820e36aa864983a3a85109cc59929a"/>
                    <w:id w:val="440082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3,870,860</w:t>
                    </w:r>
                  </w:p>
                </w:tc>
              </w:tr>
            </w:sdtContent>
          </w:sdt>
          <w:sdt>
            <w:sdtPr>
              <w:rPr>
                <w:szCs w:val="21"/>
              </w:rPr>
              <w:alias w:val="前十名无限售条件股东持股情况"/>
              <w:tag w:val="_GBC_99e184142c9c412a97d0dfb4c4425f5f"/>
              <w:id w:val="4400826"/>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华鑫国际信托有限公司－华鑫信托·价值回报17号证券投资集合资金信托计划</w:t>
                    </w:r>
                  </w:p>
                </w:tc>
                <w:tc>
                  <w:tcPr>
                    <w:tcW w:w="1532" w:type="dxa"/>
                    <w:gridSpan w:val="4"/>
                    <w:shd w:val="clear" w:color="auto" w:fill="auto"/>
                  </w:tcPr>
                  <w:p w:rsidR="000A6BE6" w:rsidRDefault="000A6BE6" w:rsidP="000A6BE6">
                    <w:pPr>
                      <w:jc w:val="right"/>
                      <w:rPr>
                        <w:szCs w:val="21"/>
                      </w:rPr>
                    </w:pPr>
                    <w:r>
                      <w:t>2,951,300</w:t>
                    </w:r>
                  </w:p>
                </w:tc>
                <w:sdt>
                  <w:sdtPr>
                    <w:rPr>
                      <w:bCs/>
                      <w:szCs w:val="21"/>
                    </w:rPr>
                    <w:alias w:val="前十名无限售条件股东期末持有流通股的种类"/>
                    <w:tag w:val="_GBC_b2820e36aa864983a3a85109cc59929a"/>
                    <w:id w:val="440082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2,951,300</w:t>
                    </w:r>
                  </w:p>
                </w:tc>
              </w:tr>
            </w:sdtContent>
          </w:sdt>
          <w:sdt>
            <w:sdtPr>
              <w:rPr>
                <w:szCs w:val="21"/>
              </w:rPr>
              <w:alias w:val="前十名无限售条件股东持股情况"/>
              <w:tag w:val="_GBC_99e184142c9c412a97d0dfb4c4425f5f"/>
              <w:id w:val="4400828"/>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朱丹鸣</w:t>
                    </w:r>
                  </w:p>
                </w:tc>
                <w:tc>
                  <w:tcPr>
                    <w:tcW w:w="1532" w:type="dxa"/>
                    <w:gridSpan w:val="4"/>
                    <w:shd w:val="clear" w:color="auto" w:fill="auto"/>
                  </w:tcPr>
                  <w:p w:rsidR="000A6BE6" w:rsidRDefault="000A6BE6" w:rsidP="000A6BE6">
                    <w:pPr>
                      <w:jc w:val="right"/>
                      <w:rPr>
                        <w:szCs w:val="21"/>
                      </w:rPr>
                    </w:pPr>
                    <w:r>
                      <w:t>2,948,310</w:t>
                    </w:r>
                  </w:p>
                </w:tc>
                <w:sdt>
                  <w:sdtPr>
                    <w:rPr>
                      <w:bCs/>
                      <w:szCs w:val="21"/>
                    </w:rPr>
                    <w:alias w:val="前十名无限售条件股东期末持有流通股的种类"/>
                    <w:tag w:val="_GBC_b2820e36aa864983a3a85109cc59929a"/>
                    <w:id w:val="440082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2,948,310</w:t>
                    </w:r>
                  </w:p>
                </w:tc>
              </w:tr>
            </w:sdtContent>
          </w:sdt>
          <w:sdt>
            <w:sdtPr>
              <w:rPr>
                <w:szCs w:val="21"/>
              </w:rPr>
              <w:alias w:val="前十名无限售条件股东持股情况"/>
              <w:tag w:val="_GBC_99e184142c9c412a97d0dfb4c4425f5f"/>
              <w:id w:val="4400830"/>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许晶晶</w:t>
                    </w:r>
                  </w:p>
                </w:tc>
                <w:tc>
                  <w:tcPr>
                    <w:tcW w:w="1532" w:type="dxa"/>
                    <w:gridSpan w:val="4"/>
                    <w:shd w:val="clear" w:color="auto" w:fill="auto"/>
                  </w:tcPr>
                  <w:p w:rsidR="000A6BE6" w:rsidRDefault="000A6BE6" w:rsidP="000A6BE6">
                    <w:pPr>
                      <w:jc w:val="right"/>
                      <w:rPr>
                        <w:szCs w:val="21"/>
                      </w:rPr>
                    </w:pPr>
                    <w:r>
                      <w:t>2,778,645</w:t>
                    </w:r>
                  </w:p>
                </w:tc>
                <w:sdt>
                  <w:sdtPr>
                    <w:rPr>
                      <w:bCs/>
                      <w:szCs w:val="21"/>
                    </w:rPr>
                    <w:alias w:val="前十名无限售条件股东期末持有流通股的种类"/>
                    <w:tag w:val="_GBC_b2820e36aa864983a3a85109cc59929a"/>
                    <w:id w:val="4400829"/>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2,778,645</w:t>
                    </w:r>
                  </w:p>
                </w:tc>
              </w:tr>
            </w:sdtContent>
          </w:sdt>
          <w:sdt>
            <w:sdtPr>
              <w:rPr>
                <w:szCs w:val="21"/>
              </w:rPr>
              <w:alias w:val="前十名无限售条件股东持股情况"/>
              <w:tag w:val="_GBC_99e184142c9c412a97d0dfb4c4425f5f"/>
              <w:id w:val="4400832"/>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王建军</w:t>
                    </w:r>
                  </w:p>
                </w:tc>
                <w:tc>
                  <w:tcPr>
                    <w:tcW w:w="1532" w:type="dxa"/>
                    <w:gridSpan w:val="4"/>
                    <w:shd w:val="clear" w:color="auto" w:fill="auto"/>
                  </w:tcPr>
                  <w:p w:rsidR="000A6BE6" w:rsidRDefault="000A6BE6" w:rsidP="000A6BE6">
                    <w:pPr>
                      <w:jc w:val="right"/>
                      <w:rPr>
                        <w:szCs w:val="21"/>
                      </w:rPr>
                    </w:pPr>
                    <w:r>
                      <w:t>2,629,311</w:t>
                    </w:r>
                  </w:p>
                </w:tc>
                <w:sdt>
                  <w:sdtPr>
                    <w:rPr>
                      <w:bCs/>
                      <w:szCs w:val="21"/>
                    </w:rPr>
                    <w:alias w:val="前十名无限售条件股东期末持有流通股的种类"/>
                    <w:tag w:val="_GBC_b2820e36aa864983a3a85109cc59929a"/>
                    <w:id w:val="4400831"/>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2,629,311</w:t>
                    </w:r>
                  </w:p>
                </w:tc>
              </w:tr>
            </w:sdtContent>
          </w:sdt>
          <w:sdt>
            <w:sdtPr>
              <w:rPr>
                <w:szCs w:val="21"/>
              </w:rPr>
              <w:alias w:val="前十名无限售条件股东持股情况"/>
              <w:tag w:val="_GBC_99e184142c9c412a97d0dfb4c4425f5f"/>
              <w:id w:val="4400834"/>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孙海强</w:t>
                    </w:r>
                  </w:p>
                </w:tc>
                <w:tc>
                  <w:tcPr>
                    <w:tcW w:w="1532" w:type="dxa"/>
                    <w:gridSpan w:val="4"/>
                    <w:shd w:val="clear" w:color="auto" w:fill="auto"/>
                  </w:tcPr>
                  <w:p w:rsidR="000A6BE6" w:rsidRDefault="000A6BE6" w:rsidP="000A6BE6">
                    <w:pPr>
                      <w:jc w:val="right"/>
                      <w:rPr>
                        <w:szCs w:val="21"/>
                      </w:rPr>
                    </w:pPr>
                    <w:r>
                      <w:t>2,383,494</w:t>
                    </w:r>
                  </w:p>
                </w:tc>
                <w:sdt>
                  <w:sdtPr>
                    <w:rPr>
                      <w:bCs/>
                      <w:szCs w:val="21"/>
                    </w:rPr>
                    <w:alias w:val="前十名无限售条件股东期末持有流通股的种类"/>
                    <w:tag w:val="_GBC_b2820e36aa864983a3a85109cc59929a"/>
                    <w:id w:val="4400833"/>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2,383,494</w:t>
                    </w:r>
                  </w:p>
                </w:tc>
              </w:tr>
            </w:sdtContent>
          </w:sdt>
          <w:sdt>
            <w:sdtPr>
              <w:rPr>
                <w:szCs w:val="21"/>
              </w:rPr>
              <w:alias w:val="前十名无限售条件股东持股情况"/>
              <w:tag w:val="_GBC_99e184142c9c412a97d0dfb4c4425f5f"/>
              <w:id w:val="4400836"/>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孙海珍</w:t>
                    </w:r>
                  </w:p>
                </w:tc>
                <w:tc>
                  <w:tcPr>
                    <w:tcW w:w="1532" w:type="dxa"/>
                    <w:gridSpan w:val="4"/>
                    <w:shd w:val="clear" w:color="auto" w:fill="auto"/>
                  </w:tcPr>
                  <w:p w:rsidR="000A6BE6" w:rsidRDefault="000A6BE6" w:rsidP="000A6BE6">
                    <w:pPr>
                      <w:jc w:val="right"/>
                      <w:rPr>
                        <w:szCs w:val="21"/>
                      </w:rPr>
                    </w:pPr>
                    <w:r>
                      <w:t>2,326,975</w:t>
                    </w:r>
                  </w:p>
                </w:tc>
                <w:sdt>
                  <w:sdtPr>
                    <w:rPr>
                      <w:bCs/>
                      <w:szCs w:val="21"/>
                    </w:rPr>
                    <w:alias w:val="前十名无限售条件股东期末持有流通股的种类"/>
                    <w:tag w:val="_GBC_b2820e36aa864983a3a85109cc59929a"/>
                    <w:id w:val="4400835"/>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2,326,975</w:t>
                    </w:r>
                  </w:p>
                </w:tc>
              </w:tr>
            </w:sdtContent>
          </w:sdt>
          <w:sdt>
            <w:sdtPr>
              <w:rPr>
                <w:szCs w:val="21"/>
              </w:rPr>
              <w:alias w:val="前十名无限售条件股东持股情况"/>
              <w:tag w:val="_GBC_99e184142c9c412a97d0dfb4c4425f5f"/>
              <w:id w:val="4400838"/>
              <w:lock w:val="sdtLocked"/>
            </w:sdtPr>
            <w:sdtContent>
              <w:tr w:rsidR="000A6BE6" w:rsidTr="000A6BE6">
                <w:trPr>
                  <w:cantSplit/>
                </w:trPr>
                <w:tc>
                  <w:tcPr>
                    <w:tcW w:w="4077" w:type="dxa"/>
                    <w:gridSpan w:val="3"/>
                    <w:shd w:val="clear" w:color="auto" w:fill="auto"/>
                  </w:tcPr>
                  <w:p w:rsidR="000A6BE6" w:rsidRDefault="000A6BE6" w:rsidP="000A6BE6">
                    <w:pPr>
                      <w:rPr>
                        <w:szCs w:val="21"/>
                      </w:rPr>
                    </w:pPr>
                    <w:r>
                      <w:t>陈碧如</w:t>
                    </w:r>
                  </w:p>
                </w:tc>
                <w:tc>
                  <w:tcPr>
                    <w:tcW w:w="1532" w:type="dxa"/>
                    <w:gridSpan w:val="4"/>
                    <w:shd w:val="clear" w:color="auto" w:fill="auto"/>
                  </w:tcPr>
                  <w:p w:rsidR="000A6BE6" w:rsidRDefault="000A6BE6" w:rsidP="000A6BE6">
                    <w:pPr>
                      <w:jc w:val="right"/>
                      <w:rPr>
                        <w:szCs w:val="21"/>
                      </w:rPr>
                    </w:pPr>
                    <w:r>
                      <w:t>2,232,839</w:t>
                    </w:r>
                  </w:p>
                </w:tc>
                <w:sdt>
                  <w:sdtPr>
                    <w:rPr>
                      <w:bCs/>
                      <w:szCs w:val="21"/>
                    </w:rPr>
                    <w:alias w:val="前十名无限售条件股东期末持有流通股的种类"/>
                    <w:tag w:val="_GBC_b2820e36aa864983a3a85109cc59929a"/>
                    <w:id w:val="4400837"/>
                    <w:lock w:val="sdtLocked"/>
                    <w:comboBox>
                      <w:listItem w:displayText="人民币普通股" w:value="人民币普通股"/>
                      <w:listItem w:displayText="境内上市外资股" w:value="境内上市外资股"/>
                      <w:listItem w:displayText="境外上市外资股" w:value="境外上市外资股"/>
                      <w:listItem w:displayText="其它" w:value="其它"/>
                    </w:comboBox>
                  </w:sdtPr>
                  <w:sdtContent>
                    <w:tc>
                      <w:tcPr>
                        <w:tcW w:w="1861" w:type="dxa"/>
                        <w:gridSpan w:val="3"/>
                        <w:shd w:val="clear" w:color="auto" w:fill="auto"/>
                        <w:vAlign w:val="center"/>
                      </w:tcPr>
                      <w:p w:rsidR="000A6BE6" w:rsidRDefault="000A6BE6" w:rsidP="000A6BE6">
                        <w:pPr>
                          <w:jc w:val="center"/>
                          <w:rPr>
                            <w:bCs/>
                            <w:szCs w:val="21"/>
                          </w:rPr>
                        </w:pPr>
                        <w:r>
                          <w:rPr>
                            <w:bCs/>
                            <w:szCs w:val="21"/>
                          </w:rPr>
                          <w:t>人民币普通股</w:t>
                        </w:r>
                      </w:p>
                    </w:tc>
                  </w:sdtContent>
                </w:sdt>
                <w:tc>
                  <w:tcPr>
                    <w:tcW w:w="1569" w:type="dxa"/>
                    <w:gridSpan w:val="2"/>
                    <w:shd w:val="clear" w:color="auto" w:fill="auto"/>
                  </w:tcPr>
                  <w:p w:rsidR="000A6BE6" w:rsidRDefault="000A6BE6" w:rsidP="000A6BE6">
                    <w:pPr>
                      <w:jc w:val="right"/>
                      <w:rPr>
                        <w:szCs w:val="21"/>
                      </w:rPr>
                    </w:pPr>
                    <w:r>
                      <w:t>2,232,839</w:t>
                    </w:r>
                  </w:p>
                </w:tc>
              </w:tr>
            </w:sdtContent>
          </w:sdt>
          <w:tr w:rsidR="000A6BE6" w:rsidTr="000A6BE6">
            <w:trPr>
              <w:cantSplit/>
              <w:trHeight w:val="623"/>
            </w:trPr>
            <w:sdt>
              <w:sdtPr>
                <w:tag w:val="_PLD_9401e8e2a5834a0f9ff0274eb4e9614b"/>
                <w:id w:val="4400841"/>
                <w:lock w:val="sdtLocked"/>
              </w:sdtPr>
              <w:sdtContent>
                <w:tc>
                  <w:tcPr>
                    <w:tcW w:w="1526" w:type="dxa"/>
                    <w:shd w:val="clear" w:color="auto" w:fill="auto"/>
                  </w:tcPr>
                  <w:p w:rsidR="000A6BE6" w:rsidRDefault="000A6BE6" w:rsidP="000A6BE6">
                    <w:pPr>
                      <w:rPr>
                        <w:szCs w:val="21"/>
                      </w:rPr>
                    </w:pPr>
                    <w:r>
                      <w:t>上述股东关联关系或一致行动的说明</w:t>
                    </w:r>
                  </w:p>
                </w:tc>
              </w:sdtContent>
            </w:sdt>
            <w:tc>
              <w:tcPr>
                <w:tcW w:w="7513" w:type="dxa"/>
                <w:gridSpan w:val="11"/>
                <w:shd w:val="clear" w:color="auto" w:fill="auto"/>
              </w:tcPr>
              <w:p w:rsidR="000A6BE6" w:rsidRDefault="000A6BE6" w:rsidP="000A6BE6">
                <w:pPr>
                  <w:rPr>
                    <w:szCs w:val="21"/>
                  </w:rPr>
                </w:pPr>
                <w:r>
                  <w:t>（1）漳州市九龙江集团有限公司实际控制人为漳州市国资委，其与国机资产管理公司及上述其他股东之间不存在关联关系，不属于《上市公司收购管理办法》规定的一致行动人；（2）其他前十名股东中，公司未知其他股东之间是否存在关联关系或属于《上市公司收购管理办法》规定的一致行动人。</w:t>
                </w:r>
              </w:p>
            </w:tc>
          </w:tr>
          <w:tr w:rsidR="000A6BE6" w:rsidTr="000A6BE6">
            <w:trPr>
              <w:cantSplit/>
            </w:trPr>
            <w:sdt>
              <w:sdtPr>
                <w:tag w:val="_PLD_e9d4c401218148488217bfd5172cda9a"/>
                <w:id w:val="4400842"/>
                <w:lock w:val="sdtLocked"/>
              </w:sdtPr>
              <w:sdtContent>
                <w:tc>
                  <w:tcPr>
                    <w:tcW w:w="1526" w:type="dxa"/>
                    <w:shd w:val="clear" w:color="auto" w:fill="auto"/>
                  </w:tcPr>
                  <w:p w:rsidR="000A6BE6" w:rsidRDefault="000A6BE6" w:rsidP="000A6BE6">
                    <w:pPr>
                      <w:rPr>
                        <w:szCs w:val="21"/>
                      </w:rPr>
                    </w:pPr>
                    <w:r>
                      <w:t>表决权恢复的优先股股东及持股数量的说明</w:t>
                    </w:r>
                  </w:p>
                </w:tc>
              </w:sdtContent>
            </w:sdt>
            <w:tc>
              <w:tcPr>
                <w:tcW w:w="7513" w:type="dxa"/>
                <w:gridSpan w:val="11"/>
                <w:shd w:val="clear" w:color="auto" w:fill="auto"/>
              </w:tcPr>
              <w:p w:rsidR="000A6BE6" w:rsidRDefault="000A6BE6" w:rsidP="000A6BE6">
                <w:pPr>
                  <w:rPr>
                    <w:szCs w:val="21"/>
                  </w:rPr>
                </w:pPr>
                <w:r>
                  <w:t>不适用</w:t>
                </w:r>
              </w:p>
            </w:tc>
          </w:tr>
        </w:tbl>
        <w:p w:rsidR="000A6BE6" w:rsidRDefault="000A6BE6"/>
        <w:p w:rsidR="00E1101A" w:rsidRDefault="003674F0">
          <w:pPr>
            <w:ind w:rightChars="-662" w:right="-1390"/>
            <w:rPr>
              <w:bCs/>
              <w:color w:val="auto"/>
              <w:szCs w:val="21"/>
            </w:rPr>
          </w:pPr>
        </w:p>
      </w:sdtContent>
    </w:sdt>
    <w:bookmarkStart w:id="4" w:name="_Toc395718057" w:displacedByCustomXml="next"/>
    <w:sdt>
      <w:sdtPr>
        <w:rPr>
          <w:color w:val="auto"/>
          <w:szCs w:val="20"/>
        </w:rPr>
        <w:alias w:val="模块:前十名优先股股东持股情况"/>
        <w:tag w:val="_GBC_55ba66fa8a424501a54fd83e653bd92d"/>
        <w:id w:val="6985140"/>
        <w:lock w:val="sdtLocked"/>
        <w:placeholder>
          <w:docPart w:val="GBC22222222222222222222222222222"/>
        </w:placeholder>
      </w:sdtPr>
      <w:sdtContent>
        <w:p w:rsidR="00E1101A" w:rsidRDefault="000A6BE6">
          <w:pPr>
            <w:pStyle w:val="2"/>
            <w:numPr>
              <w:ilvl w:val="0"/>
              <w:numId w:val="4"/>
            </w:numPr>
          </w:pPr>
          <w:r>
            <w:t>截止报告期末的</w:t>
          </w:r>
          <w:r>
            <w:rPr>
              <w:rFonts w:hint="eastAsia"/>
            </w:rPr>
            <w:t>优先股</w:t>
          </w:r>
          <w:r>
            <w:t>股东总数、前十名</w:t>
          </w:r>
          <w:r>
            <w:rPr>
              <w:rFonts w:hint="eastAsia"/>
            </w:rPr>
            <w:t>优先股</w:t>
          </w:r>
          <w:r>
            <w:t>股东、前十名</w:t>
          </w:r>
          <w:r>
            <w:rPr>
              <w:rFonts w:hint="eastAsia"/>
            </w:rPr>
            <w:t>优先股</w:t>
          </w:r>
          <w:r>
            <w:t>无限售条件股东持股情况表</w:t>
          </w:r>
        </w:p>
        <w:sdt>
          <w:sdtPr>
            <w:alias w:val="是否适用_截止报告期末的优先股股东总数、前十名优先股股东、前十名优先股无限售条件股东持股情况表[双击切换]"/>
            <w:tag w:val="_GBC_95cda54b736e49bc8956292ad7733d0e"/>
            <w:id w:val="1913379"/>
            <w:lock w:val="sdtContentLocked"/>
            <w:placeholder>
              <w:docPart w:val="GBC22222222222222222222222222222"/>
            </w:placeholder>
          </w:sdtPr>
          <w:sdtContent>
            <w:p w:rsidR="00E1101A" w:rsidRDefault="003674F0" w:rsidP="004E1390">
              <w:r>
                <w:fldChar w:fldCharType="begin"/>
              </w:r>
              <w:r w:rsidR="004E1390">
                <w:instrText xml:space="preserve"> MACROBUTTON  SnrToggleCheckbox □适用 </w:instrText>
              </w:r>
              <w:r>
                <w:fldChar w:fldCharType="end"/>
              </w:r>
              <w:r>
                <w:fldChar w:fldCharType="begin"/>
              </w:r>
              <w:r w:rsidR="004E1390">
                <w:instrText xml:space="preserve"> MACROBUTTON  SnrToggleCheckbox √不适用 </w:instrText>
              </w:r>
              <w:r>
                <w:fldChar w:fldCharType="end"/>
              </w:r>
            </w:p>
          </w:sdtContent>
        </w:sdt>
      </w:sdtContent>
    </w:sdt>
    <w:p w:rsidR="00E1101A" w:rsidRDefault="000A6BE6">
      <w:pPr>
        <w:pStyle w:val="1"/>
        <w:numPr>
          <w:ilvl w:val="0"/>
          <w:numId w:val="2"/>
        </w:numPr>
        <w:tabs>
          <w:tab w:val="left" w:pos="434"/>
          <w:tab w:val="left" w:pos="882"/>
        </w:tabs>
        <w:rPr>
          <w:sz w:val="21"/>
          <w:szCs w:val="21"/>
        </w:rPr>
      </w:pPr>
      <w:bookmarkStart w:id="5" w:name="_Toc493164699"/>
      <w:r>
        <w:rPr>
          <w:sz w:val="21"/>
          <w:szCs w:val="21"/>
        </w:rPr>
        <w:t>重要事项</w:t>
      </w:r>
      <w:bookmarkEnd w:id="4"/>
      <w:bookmarkEnd w:id="5"/>
    </w:p>
    <w:sdt>
      <w:sdtPr>
        <w:rPr>
          <w:b/>
          <w:szCs w:val="20"/>
        </w:rPr>
        <w:alias w:val="模块:公司主要会计报表项目、财务指标重大变动的情况及原因"/>
        <w:tag w:val="_GBC_128ccb13f08843eea9afa9ad74397677"/>
        <w:id w:val="-76372120"/>
        <w:lock w:val="sdtLocked"/>
        <w:placeholder>
          <w:docPart w:val="GBC22222222222222222222222222222"/>
        </w:placeholder>
      </w:sdtPr>
      <w:sdtEndPr>
        <w:rPr>
          <w:b w:val="0"/>
          <w:color w:val="auto"/>
        </w:rPr>
      </w:sdtEndPr>
      <w:sdtContent>
        <w:p w:rsidR="00E1101A" w:rsidRDefault="000A6BE6">
          <w:pPr>
            <w:pStyle w:val="2"/>
            <w:numPr>
              <w:ilvl w:val="0"/>
              <w:numId w:val="6"/>
            </w:numPr>
            <w:rPr>
              <w:b/>
            </w:rPr>
          </w:pPr>
          <w:r>
            <w:t>公司主要会计报表项目、财务指标</w:t>
          </w:r>
          <w:r>
            <w:rPr>
              <w:rFonts w:hint="eastAsia"/>
            </w:rPr>
            <w:t>重大</w:t>
          </w:r>
          <w:r>
            <w:t>变动的情况及原因</w:t>
          </w:r>
        </w:p>
        <w:sdt>
          <w:sdtPr>
            <w:rPr>
              <w:color w:val="auto"/>
              <w:szCs w:val="21"/>
            </w:rPr>
            <w:alias w:val="是否适用_公司主要会计报表项目、财务指标大幅度变动的情况及原因[双击切换]"/>
            <w:tag w:val="_GBC_2d47baeb0ec5496386e32ee360cb5605"/>
            <w:id w:val="23991838"/>
            <w:lock w:val="sdtContentLocked"/>
            <w:placeholder>
              <w:docPart w:val="GBC22222222222222222222222222222"/>
            </w:placeholder>
          </w:sdtPr>
          <w:sdtContent>
            <w:p w:rsidR="00E1101A" w:rsidRDefault="003674F0">
              <w:pPr>
                <w:widowControl w:val="0"/>
                <w:jc w:val="both"/>
                <w:rPr>
                  <w:color w:val="auto"/>
                  <w:szCs w:val="21"/>
                </w:rPr>
              </w:pPr>
              <w:r>
                <w:rPr>
                  <w:color w:val="auto"/>
                  <w:szCs w:val="21"/>
                </w:rPr>
                <w:fldChar w:fldCharType="begin"/>
              </w:r>
              <w:r w:rsidR="004E1390">
                <w:rPr>
                  <w:color w:val="auto"/>
                  <w:szCs w:val="21"/>
                </w:rPr>
                <w:instrText xml:space="preserve"> MACROBUTTON  SnrToggleCheckbox √适用 </w:instrText>
              </w:r>
              <w:r>
                <w:rPr>
                  <w:color w:val="auto"/>
                  <w:szCs w:val="21"/>
                </w:rPr>
                <w:fldChar w:fldCharType="end"/>
              </w:r>
              <w:r>
                <w:rPr>
                  <w:color w:val="auto"/>
                  <w:szCs w:val="21"/>
                </w:rPr>
                <w:fldChar w:fldCharType="begin"/>
              </w:r>
              <w:r w:rsidR="004E1390">
                <w:rPr>
                  <w:color w:val="auto"/>
                  <w:szCs w:val="21"/>
                </w:rPr>
                <w:instrText xml:space="preserve"> MACROBUTTON  SnrToggleCheckbox □不适用 </w:instrText>
              </w:r>
              <w:r>
                <w:rPr>
                  <w:color w:val="auto"/>
                  <w:szCs w:val="21"/>
                </w:rPr>
                <w:fldChar w:fldCharType="end"/>
              </w:r>
            </w:p>
          </w:sdtContent>
        </w:sdt>
        <w:sdt>
          <w:sdtPr>
            <w:rPr>
              <w:color w:val="auto"/>
              <w:szCs w:val="21"/>
            </w:rPr>
            <w:alias w:val="公司主要会计报表项目、财务指标大幅度变动的情况及原因"/>
            <w:tag w:val="_GBC_5ff577a6bcb4442d86fec683a762e8af"/>
            <w:id w:val="98536780"/>
            <w:lock w:val="sdtLocked"/>
            <w:placeholder>
              <w:docPart w:val="GBC22222222222222222222222222222"/>
            </w:placeholder>
          </w:sdtPr>
          <w:sdtContent>
            <w:p w:rsidR="00073A3E" w:rsidRPr="00073A3E" w:rsidRDefault="00073A3E" w:rsidP="00073A3E">
              <w:pPr>
                <w:spacing w:before="100" w:beforeAutospacing="1" w:after="100" w:afterAutospacing="1"/>
                <w:ind w:firstLineChars="100" w:firstLine="210"/>
                <w:rPr>
                  <w:rFonts w:asciiTheme="minorEastAsia" w:eastAsiaTheme="minorEastAsia" w:hAnsiTheme="minorEastAsia"/>
                  <w:szCs w:val="21"/>
                </w:rPr>
              </w:pPr>
              <w:r w:rsidRPr="00073A3E">
                <w:rPr>
                  <w:rFonts w:asciiTheme="minorEastAsia" w:eastAsiaTheme="minorEastAsia" w:hAnsiTheme="minorEastAsia" w:hint="eastAsia"/>
                  <w:szCs w:val="21"/>
                </w:rPr>
                <w:t>经营成果与利润构成变动分析</w:t>
              </w:r>
            </w:p>
            <w:p w:rsidR="00073A3E" w:rsidRPr="00073A3E" w:rsidRDefault="00073A3E" w:rsidP="00073A3E">
              <w:pPr>
                <w:spacing w:before="100" w:beforeAutospacing="1" w:after="100" w:afterAutospacing="1"/>
                <w:ind w:firstLineChars="100" w:firstLine="210"/>
                <w:rPr>
                  <w:rFonts w:asciiTheme="minorEastAsia" w:eastAsiaTheme="minorEastAsia" w:hAnsiTheme="minorEastAsia"/>
                  <w:szCs w:val="21"/>
                </w:rPr>
              </w:pPr>
              <w:r w:rsidRPr="00073A3E">
                <w:rPr>
                  <w:rFonts w:asciiTheme="minorEastAsia" w:eastAsiaTheme="minorEastAsia" w:hAnsiTheme="minorEastAsia" w:hint="eastAsia"/>
                  <w:szCs w:val="21"/>
                </w:rPr>
                <w:t>利润同比变动表：</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tblPr>
              <w:tblGrid>
                <w:gridCol w:w="2244"/>
                <w:gridCol w:w="1843"/>
                <w:gridCol w:w="1843"/>
                <w:gridCol w:w="1844"/>
                <w:gridCol w:w="1058"/>
              </w:tblGrid>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szCs w:val="21"/>
                      </w:rPr>
                      <w:t>项目</w:t>
                    </w:r>
                  </w:p>
                </w:tc>
                <w:tc>
                  <w:tcPr>
                    <w:tcW w:w="1843"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szCs w:val="21"/>
                      </w:rPr>
                      <w:t>报告期</w:t>
                    </w:r>
                  </w:p>
                </w:tc>
                <w:tc>
                  <w:tcPr>
                    <w:tcW w:w="1843"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szCs w:val="21"/>
                      </w:rPr>
                      <w:t>上年同期</w:t>
                    </w:r>
                  </w:p>
                </w:tc>
                <w:tc>
                  <w:tcPr>
                    <w:tcW w:w="18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szCs w:val="21"/>
                      </w:rPr>
                      <w:t>增减额</w:t>
                    </w:r>
                  </w:p>
                </w:tc>
                <w:tc>
                  <w:tcPr>
                    <w:tcW w:w="1058"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szCs w:val="21"/>
                      </w:rPr>
                      <w:t>比率（%）</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营业收入</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677,030,176.50</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436,719,756.46</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240,310,420.04</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55.03</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营业成本</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496,922,510.61</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345,043,670.90</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151,878,839.71</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44.02</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税金及附加</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10,406,838.03</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5,747,964.81</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4,658,873.22</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81.05</w:t>
                    </w:r>
                  </w:p>
                </w:tc>
              </w:tr>
              <w:tr w:rsidR="00073A3E" w:rsidRPr="00073A3E" w:rsidTr="00EE2957">
                <w:trPr>
                  <w:trHeight w:val="392"/>
                </w:trPr>
                <w:tc>
                  <w:tcPr>
                    <w:tcW w:w="2244" w:type="dxa"/>
                    <w:vAlign w:val="center"/>
                  </w:tcPr>
                  <w:p w:rsidR="00073A3E" w:rsidRPr="00073A3E" w:rsidRDefault="00073A3E" w:rsidP="00073A3E">
                    <w:pPr>
                      <w:autoSpaceDN w:val="0"/>
                      <w:jc w:val="center"/>
                      <w:textAlignment w:val="center"/>
                      <w:rPr>
                        <w:rFonts w:asciiTheme="minorEastAsia" w:eastAsiaTheme="minorEastAsia" w:hAnsiTheme="minorEastAsia" w:cs="Arial Narrow"/>
                        <w:bCs/>
                        <w:szCs w:val="21"/>
                      </w:rPr>
                    </w:pPr>
                    <w:r w:rsidRPr="00073A3E">
                      <w:rPr>
                        <w:rFonts w:asciiTheme="minorEastAsia" w:eastAsiaTheme="minorEastAsia" w:hAnsiTheme="minorEastAsia"/>
                        <w:szCs w:val="21"/>
                      </w:rPr>
                      <w:t>销售费用</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23,317,036.05</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20,037,601.70</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3,279,434.35</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16.37</w:t>
                    </w:r>
                  </w:p>
                </w:tc>
              </w:tr>
              <w:tr w:rsidR="00073A3E" w:rsidRPr="00073A3E" w:rsidTr="00EE2957">
                <w:trPr>
                  <w:trHeight w:val="392"/>
                </w:trPr>
                <w:tc>
                  <w:tcPr>
                    <w:tcW w:w="2244" w:type="dxa"/>
                    <w:vAlign w:val="center"/>
                  </w:tcPr>
                  <w:p w:rsidR="00073A3E" w:rsidRPr="00073A3E" w:rsidRDefault="00073A3E" w:rsidP="00073A3E">
                    <w:pPr>
                      <w:autoSpaceDN w:val="0"/>
                      <w:jc w:val="center"/>
                      <w:textAlignment w:val="center"/>
                      <w:rPr>
                        <w:rFonts w:asciiTheme="minorEastAsia" w:eastAsiaTheme="minorEastAsia" w:hAnsiTheme="minorEastAsia" w:cs="Arial Narrow"/>
                        <w:szCs w:val="21"/>
                      </w:rPr>
                    </w:pPr>
                    <w:r w:rsidRPr="00073A3E">
                      <w:rPr>
                        <w:rFonts w:asciiTheme="minorEastAsia" w:eastAsiaTheme="minorEastAsia" w:hAnsiTheme="minorEastAsia"/>
                        <w:szCs w:val="21"/>
                      </w:rPr>
                      <w:t>管理费用</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102,819,261.11</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93,807,119.55</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9,012,141.56</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9.61</w:t>
                    </w:r>
                  </w:p>
                </w:tc>
              </w:tr>
              <w:tr w:rsidR="00073A3E" w:rsidRPr="00073A3E" w:rsidTr="00EE2957">
                <w:trPr>
                  <w:trHeight w:val="392"/>
                </w:trPr>
                <w:tc>
                  <w:tcPr>
                    <w:tcW w:w="2244" w:type="dxa"/>
                    <w:vAlign w:val="center"/>
                  </w:tcPr>
                  <w:p w:rsidR="00073A3E" w:rsidRPr="00073A3E" w:rsidRDefault="00073A3E" w:rsidP="00073A3E">
                    <w:pPr>
                      <w:autoSpaceDN w:val="0"/>
                      <w:jc w:val="center"/>
                      <w:textAlignment w:val="center"/>
                      <w:rPr>
                        <w:rFonts w:asciiTheme="minorEastAsia" w:eastAsiaTheme="minorEastAsia" w:hAnsiTheme="minorEastAsia" w:cs="Arial Narrow"/>
                        <w:szCs w:val="21"/>
                      </w:rPr>
                    </w:pPr>
                    <w:r w:rsidRPr="00073A3E">
                      <w:rPr>
                        <w:rFonts w:asciiTheme="minorEastAsia" w:eastAsiaTheme="minorEastAsia" w:hAnsiTheme="minorEastAsia"/>
                        <w:szCs w:val="21"/>
                      </w:rPr>
                      <w:t>财务费用</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7,503,577.77</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3,359,111.60</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4,144,466.17</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123.38</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资产减值损失</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8,194,868.81</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7,887,908.53</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306,960.28</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3.89</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投资收益</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19,795,796.48</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17,659,486.36</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2,136,310.12</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12.10</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hint="eastAsia"/>
                        <w:szCs w:val="21"/>
                      </w:rPr>
                      <w:t>其他收益</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12,444,963.78</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0.00</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12,444,963.78</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 xml:space="preserve">　</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营业利润</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60,106,844.38</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-21,504,134.27</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81,610,978.65</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379.51</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营业外收支净额</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5,416,311.05</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12,356,211.05</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-6,939,900.00</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-56.17</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利润总额</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65,523,155.43</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-9,147,923.22</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74,671,078.65</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816.26</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所得税费用</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10,539,926.83</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1,389,704.06</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9,150,222.77</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658.43</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bCs/>
                        <w:szCs w:val="21"/>
                      </w:rPr>
                    </w:pPr>
                    <w:r w:rsidRPr="00073A3E">
                      <w:rPr>
                        <w:rFonts w:asciiTheme="minorEastAsia" w:eastAsiaTheme="minorEastAsia" w:hAnsiTheme="minorEastAsia" w:cs="Arial Narrow"/>
                        <w:szCs w:val="21"/>
                      </w:rPr>
                      <w:t>净利润</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54,983,228.60</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-10,537,627.28</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65,520,855.88</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621.78</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hint="eastAsia"/>
                        <w:szCs w:val="21"/>
                      </w:rPr>
                      <w:t>少数股东损益</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-2,881,252.83</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-6,212,808.00</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3,331,555.17</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53.62</w:t>
                    </w:r>
                  </w:p>
                </w:tc>
              </w:tr>
              <w:tr w:rsidR="00073A3E" w:rsidRPr="00073A3E" w:rsidTr="00EE2957">
                <w:trPr>
                  <w:trHeight w:val="392"/>
                </w:trPr>
                <w:tc>
                  <w:tcPr>
                    <w:tcW w:w="2244" w:type="dxa"/>
                    <w:vAlign w:val="bottom"/>
                  </w:tcPr>
                  <w:p w:rsidR="00073A3E" w:rsidRPr="00073A3E" w:rsidRDefault="00073A3E" w:rsidP="00073A3E">
                    <w:pPr>
                      <w:autoSpaceDN w:val="0"/>
                      <w:jc w:val="center"/>
                      <w:textAlignment w:val="bottom"/>
                      <w:rPr>
                        <w:rFonts w:asciiTheme="minorEastAsia" w:eastAsiaTheme="minorEastAsia" w:hAnsiTheme="minorEastAsia" w:cs="Arial Narrow"/>
                        <w:szCs w:val="21"/>
                      </w:rPr>
                    </w:pPr>
                    <w:r w:rsidRPr="00073A3E">
                      <w:rPr>
                        <w:rFonts w:asciiTheme="minorEastAsia" w:eastAsiaTheme="minorEastAsia" w:hAnsiTheme="minorEastAsia" w:cs="Arial Narrow" w:hint="eastAsia"/>
                        <w:szCs w:val="21"/>
                      </w:rPr>
                      <w:t>研发支出</w:t>
                    </w:r>
                  </w:p>
                </w:tc>
                <w:tc>
                  <w:tcPr>
                    <w:tcW w:w="1843"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54,167,237.19</w:t>
                    </w:r>
                  </w:p>
                </w:tc>
                <w:tc>
                  <w:tcPr>
                    <w:tcW w:w="1843" w:type="dxa"/>
                    <w:vAlign w:val="bottom"/>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39,247,226.79</w:t>
                    </w:r>
                  </w:p>
                </w:tc>
                <w:tc>
                  <w:tcPr>
                    <w:tcW w:w="1844"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14,920,010.40</w:t>
                    </w:r>
                  </w:p>
                </w:tc>
                <w:tc>
                  <w:tcPr>
                    <w:tcW w:w="1058" w:type="dxa"/>
                  </w:tcPr>
                  <w:p w:rsidR="00073A3E" w:rsidRPr="00073A3E" w:rsidRDefault="00073A3E" w:rsidP="00022007">
                    <w:pPr>
                      <w:rPr>
                        <w:rFonts w:asciiTheme="minorEastAsia" w:eastAsiaTheme="minorEastAsia" w:hAnsiTheme="minorEastAsia" w:cs="宋体"/>
                        <w:szCs w:val="21"/>
                      </w:rPr>
                    </w:pPr>
                    <w:r w:rsidRPr="00073A3E">
                      <w:rPr>
                        <w:rFonts w:asciiTheme="minorEastAsia" w:eastAsiaTheme="minorEastAsia" w:hAnsiTheme="minorEastAsia"/>
                        <w:szCs w:val="21"/>
                      </w:rPr>
                      <w:t>38.02</w:t>
                    </w:r>
                  </w:p>
                </w:tc>
              </w:tr>
            </w:tbl>
            <w:p w:rsidR="00073A3E" w:rsidRPr="00073A3E" w:rsidRDefault="00073A3E" w:rsidP="00073A3E">
              <w:pPr>
                <w:spacing w:before="100" w:beforeAutospacing="1" w:after="100" w:afterAutospacing="1"/>
                <w:ind w:firstLineChars="100" w:firstLine="210"/>
                <w:rPr>
                  <w:rFonts w:asciiTheme="minorEastAsia" w:eastAsiaTheme="minorEastAsia" w:hAnsiTheme="minorEastAsia"/>
                  <w:szCs w:val="21"/>
                </w:rPr>
              </w:pPr>
              <w:r w:rsidRPr="00073A3E">
                <w:rPr>
                  <w:rFonts w:asciiTheme="minorEastAsia" w:eastAsiaTheme="minorEastAsia" w:hAnsiTheme="minorEastAsia" w:hint="eastAsia"/>
                  <w:szCs w:val="21"/>
                </w:rPr>
                <w:t>报告期利润构成变动情况表：</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营业收入的变动，主要是受</w:t>
              </w:r>
              <w:r w:rsidRPr="00073A3E">
                <w:rPr>
                  <w:rFonts w:asciiTheme="minorEastAsia" w:eastAsiaTheme="minorEastAsia" w:hAnsiTheme="minorEastAsia"/>
                  <w:szCs w:val="21"/>
                </w:rPr>
                <w:t>国内</w:t>
              </w:r>
              <w:r w:rsidRPr="00073A3E">
                <w:rPr>
                  <w:rFonts w:asciiTheme="minorEastAsia" w:eastAsiaTheme="minorEastAsia" w:hAnsiTheme="minorEastAsia" w:hint="eastAsia"/>
                  <w:szCs w:val="21"/>
                </w:rPr>
                <w:t>外</w:t>
              </w:r>
              <w:r w:rsidRPr="00073A3E">
                <w:rPr>
                  <w:rFonts w:asciiTheme="minorEastAsia" w:eastAsiaTheme="minorEastAsia" w:hAnsiTheme="minorEastAsia"/>
                  <w:szCs w:val="21"/>
                </w:rPr>
                <w:t>市场需求</w:t>
              </w:r>
              <w:r w:rsidRPr="00073A3E">
                <w:rPr>
                  <w:rFonts w:asciiTheme="minorEastAsia" w:eastAsiaTheme="minorEastAsia" w:hAnsiTheme="minorEastAsia" w:hint="eastAsia"/>
                  <w:szCs w:val="21"/>
                </w:rPr>
                <w:t>大幅</w:t>
              </w:r>
              <w:r w:rsidRPr="00073A3E">
                <w:rPr>
                  <w:rFonts w:asciiTheme="minorEastAsia" w:eastAsiaTheme="minorEastAsia" w:hAnsiTheme="minorEastAsia"/>
                  <w:szCs w:val="21"/>
                </w:rPr>
                <w:t>反弹</w:t>
              </w:r>
              <w:r w:rsidRPr="00073A3E">
                <w:rPr>
                  <w:rFonts w:asciiTheme="minorEastAsia" w:eastAsiaTheme="minorEastAsia" w:hAnsiTheme="minorEastAsia" w:hint="eastAsia"/>
                  <w:szCs w:val="21"/>
                </w:rPr>
                <w:t>的影响</w:t>
              </w:r>
              <w:r w:rsidRPr="00073A3E">
                <w:rPr>
                  <w:rFonts w:asciiTheme="minorEastAsia" w:eastAsiaTheme="minorEastAsia" w:hAnsiTheme="minorEastAsia"/>
                  <w:szCs w:val="21"/>
                </w:rPr>
                <w:t>，</w:t>
              </w:r>
              <w:r w:rsidRPr="00073A3E">
                <w:rPr>
                  <w:rFonts w:asciiTheme="minorEastAsia" w:eastAsiaTheme="minorEastAsia" w:hAnsiTheme="minorEastAsia" w:hint="eastAsia"/>
                  <w:szCs w:val="21"/>
                </w:rPr>
                <w:t>公司</w:t>
              </w:r>
              <w:r w:rsidRPr="00073A3E">
                <w:rPr>
                  <w:rFonts w:asciiTheme="minorEastAsia" w:eastAsiaTheme="minorEastAsia" w:hAnsiTheme="minorEastAsia"/>
                  <w:szCs w:val="21"/>
                </w:rPr>
                <w:t>轴承产品销售</w:t>
              </w:r>
              <w:r w:rsidRPr="00073A3E">
                <w:rPr>
                  <w:rFonts w:asciiTheme="minorEastAsia" w:eastAsiaTheme="minorEastAsia" w:hAnsiTheme="minorEastAsia" w:hint="eastAsia"/>
                  <w:szCs w:val="21"/>
                </w:rPr>
                <w:t>出现较大幅度</w:t>
              </w:r>
              <w:r w:rsidRPr="00073A3E">
                <w:rPr>
                  <w:rFonts w:asciiTheme="minorEastAsia" w:eastAsiaTheme="minorEastAsia" w:hAnsiTheme="minorEastAsia"/>
                  <w:szCs w:val="21"/>
                </w:rPr>
                <w:t>的增加</w:t>
              </w:r>
              <w:r w:rsidRPr="00073A3E">
                <w:rPr>
                  <w:rFonts w:asciiTheme="minorEastAsia" w:eastAsiaTheme="minorEastAsia" w:hAnsiTheme="minorEastAsia" w:hint="eastAsia"/>
                  <w:szCs w:val="21"/>
                </w:rPr>
                <w:t>，使得</w:t>
              </w:r>
              <w:r w:rsidRPr="00073A3E">
                <w:rPr>
                  <w:rFonts w:asciiTheme="minorEastAsia" w:eastAsiaTheme="minorEastAsia" w:hAnsiTheme="minorEastAsia"/>
                  <w:szCs w:val="21"/>
                </w:rPr>
                <w:t>集团主营业务收入同比</w:t>
              </w:r>
              <w:r w:rsidRPr="00073A3E">
                <w:rPr>
                  <w:rFonts w:asciiTheme="minorEastAsia" w:eastAsiaTheme="minorEastAsia" w:hAnsiTheme="minorEastAsia" w:hint="eastAsia"/>
                  <w:szCs w:val="21"/>
                </w:rPr>
                <w:t>也</w:t>
              </w:r>
              <w:r w:rsidRPr="00073A3E">
                <w:rPr>
                  <w:rFonts w:asciiTheme="minorEastAsia" w:eastAsiaTheme="minorEastAsia" w:hAnsiTheme="minorEastAsia"/>
                  <w:szCs w:val="21"/>
                </w:rPr>
                <w:t>大幅度增长</w:t>
              </w:r>
              <w:r w:rsidRPr="00073A3E">
                <w:rPr>
                  <w:rFonts w:asciiTheme="minorEastAsia" w:eastAsiaTheme="minorEastAsia" w:hAnsiTheme="minorEastAsia" w:hint="eastAsia"/>
                  <w:szCs w:val="21"/>
                </w:rPr>
                <w:t>；其中：轴承产品销售增加15,846万元、齿轮及齿轮箱销售增加1,457万元、红旗针织机销售减少568万元、汽车配件销售增加119万元、</w:t>
              </w:r>
              <w:r w:rsidRPr="00073A3E">
                <w:rPr>
                  <w:rFonts w:asciiTheme="minorEastAsia" w:eastAsiaTheme="minorEastAsia" w:hAnsiTheme="minorEastAsia" w:hint="eastAsia"/>
                  <w:szCs w:val="21"/>
                </w:rPr>
                <w:lastRenderedPageBreak/>
                <w:t>粉末冶金销售增加266万元、滚动功能部件销售增加1,199万元；材料让售及租金等其他业务收入增加5,712万元。</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营业成本的变动，主要是受营业收入增减变动的影响；其中：轴承产品增加9</w:t>
              </w:r>
              <w:r w:rsidR="004947F4">
                <w:rPr>
                  <w:rFonts w:asciiTheme="minorEastAsia" w:eastAsiaTheme="minorEastAsia" w:hAnsiTheme="minorEastAsia" w:hint="eastAsia"/>
                  <w:szCs w:val="21"/>
                </w:rPr>
                <w:t>030</w:t>
              </w:r>
              <w:r w:rsidRPr="00073A3E">
                <w:rPr>
                  <w:rFonts w:asciiTheme="minorEastAsia" w:eastAsiaTheme="minorEastAsia" w:hAnsiTheme="minorEastAsia" w:hint="eastAsia"/>
                  <w:szCs w:val="21"/>
                </w:rPr>
                <w:t>万元、齿轮及齿轮箱增加757万元、红旗股份针织机成本减少661万元、粉末冶金增加167万元，汽车配件增加</w:t>
              </w:r>
              <w:r w:rsidR="004947F4">
                <w:rPr>
                  <w:rFonts w:asciiTheme="minorEastAsia" w:eastAsiaTheme="minorEastAsia" w:hAnsiTheme="minorEastAsia" w:hint="eastAsia"/>
                  <w:szCs w:val="21"/>
                </w:rPr>
                <w:t>54</w:t>
              </w:r>
              <w:bookmarkStart w:id="6" w:name="_GoBack"/>
              <w:bookmarkEnd w:id="6"/>
              <w:r w:rsidRPr="00073A3E">
                <w:rPr>
                  <w:rFonts w:asciiTheme="minorEastAsia" w:eastAsiaTheme="minorEastAsia" w:hAnsiTheme="minorEastAsia" w:hint="eastAsia"/>
                  <w:szCs w:val="21"/>
                </w:rPr>
                <w:t>万元，滚动功能部件增加1,114万元，材料让售及租金等其他业务成本增加4,727万元等。</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税金及附加的变动，主要受营业收入的大幅增加，相应影响流转税缴交，税负有所增加。</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 xml:space="preserve">销售费用的变动，主要是受销售收入增加影响。 </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管理费用的变动，主要系母公司加大研发投入，新产品研发费用同比增加1,460万元，同时咨询费、业务招待费等其他费用有所减少。</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财务费用的变动，主要受新增银行贷款影响，以及受本期汇兑损益、现金折扣等因素影响，财务费用同比增加。</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 xml:space="preserve">资产减值损失的变动，主要受计提存货跌价以及坏账准备变动影响。 </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投资收益的变动，主要是公司本期出售股票取得投资收益比上年同期增加264万元影响。</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其他收益系根据《企业会计准则16号——政府补助》的最新规定，将本期营业外收入中与日常活动相关的政府补助调整计入其他收益。</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营业利润的变动，主要是受上述因素的综合影响所致。</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营业外收支净额的变动，主要是报告期根据《企业会计准则16号——政府补助》的最新规定，将营业外收入中与日常活动相关的政府补助调整计入其他收益，从而减少本期的营业外收入。</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利润总额的变动，主要是受报告期营业收入、投资收益、营业外收支净额以及期间费用变动的影响。</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所得税费用的变动，主要是受利润总额变动以及递延税额的影响。</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净利润的变动，主要是利润总额与所得税费用变动的影响。</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少数股东损益的变动，主要是报告期子公司实现的净利润变动所致。</w:t>
              </w:r>
            </w:p>
            <w:p w:rsidR="00073A3E" w:rsidRPr="00073A3E" w:rsidRDefault="00073A3E" w:rsidP="00073A3E">
              <w:pPr>
                <w:widowControl w:val="0"/>
                <w:numPr>
                  <w:ilvl w:val="0"/>
                  <w:numId w:val="14"/>
                </w:numPr>
                <w:tabs>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研发支出的变动，主要系本公司新产品研发及军工项目产品研发费用支出较上年有所增加。</w:t>
              </w:r>
            </w:p>
            <w:p w:rsidR="00073A3E" w:rsidRPr="00073A3E" w:rsidRDefault="00073A3E" w:rsidP="00073A3E">
              <w:pPr>
                <w:spacing w:before="100" w:beforeAutospacing="1" w:after="100" w:afterAutospacing="1"/>
                <w:rPr>
                  <w:rFonts w:asciiTheme="minorEastAsia" w:eastAsiaTheme="minorEastAsia" w:hAnsiTheme="minorEastAsia"/>
                  <w:szCs w:val="21"/>
                </w:rPr>
              </w:pPr>
              <w:r w:rsidRPr="00073A3E">
                <w:rPr>
                  <w:rFonts w:asciiTheme="minorEastAsia" w:eastAsiaTheme="minorEastAsia" w:hAnsiTheme="minorEastAsia" w:hint="eastAsia"/>
                  <w:szCs w:val="21"/>
                </w:rPr>
                <w:t>5、资产负债及权益的主要增减变动情况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tblPr>
              <w:tblGrid>
                <w:gridCol w:w="1936"/>
                <w:gridCol w:w="1860"/>
                <w:gridCol w:w="1860"/>
                <w:gridCol w:w="1848"/>
                <w:gridCol w:w="1475"/>
              </w:tblGrid>
              <w:tr w:rsidR="00AA004B" w:rsidRPr="00073A3E" w:rsidTr="00AA004B">
                <w:trPr>
                  <w:trHeight w:val="284"/>
                  <w:jc w:val="center"/>
                </w:trPr>
                <w:tc>
                  <w:tcPr>
                    <w:tcW w:w="1936" w:type="dxa"/>
                    <w:vAlign w:val="bottom"/>
                  </w:tcPr>
                  <w:p w:rsidR="00AA004B" w:rsidRPr="00073A3E" w:rsidRDefault="00AA004B" w:rsidP="00014FBC">
                    <w:pPr>
                      <w:autoSpaceDN w:val="0"/>
                      <w:jc w:val="center"/>
                      <w:textAlignment w:val="bottom"/>
                      <w:rPr>
                        <w:rFonts w:asciiTheme="minorEastAsia" w:hAnsiTheme="minorEastAsia" w:cs="宋体"/>
                        <w:bCs/>
                        <w:szCs w:val="21"/>
                      </w:rPr>
                    </w:pPr>
                    <w:r w:rsidRPr="00073A3E">
                      <w:rPr>
                        <w:rFonts w:asciiTheme="minorEastAsia" w:hAnsiTheme="minorEastAsia"/>
                        <w:szCs w:val="21"/>
                      </w:rPr>
                      <w:t>项   目</w:t>
                    </w:r>
                  </w:p>
                </w:tc>
                <w:tc>
                  <w:tcPr>
                    <w:tcW w:w="1860" w:type="dxa"/>
                    <w:vAlign w:val="bottom"/>
                  </w:tcPr>
                  <w:p w:rsidR="00AA004B" w:rsidRPr="00073A3E" w:rsidRDefault="00AA004B" w:rsidP="00014FBC">
                    <w:pPr>
                      <w:autoSpaceDN w:val="0"/>
                      <w:jc w:val="center"/>
                      <w:textAlignment w:val="bottom"/>
                      <w:rPr>
                        <w:rFonts w:asciiTheme="minorEastAsia" w:hAnsiTheme="minorEastAsia" w:cs="宋体"/>
                        <w:bCs/>
                        <w:szCs w:val="21"/>
                      </w:rPr>
                    </w:pPr>
                    <w:r w:rsidRPr="00073A3E">
                      <w:rPr>
                        <w:rFonts w:asciiTheme="minorEastAsia" w:hAnsiTheme="minorEastAsia"/>
                        <w:szCs w:val="21"/>
                      </w:rPr>
                      <w:t>期末数</w:t>
                    </w:r>
                  </w:p>
                </w:tc>
                <w:tc>
                  <w:tcPr>
                    <w:tcW w:w="1860" w:type="dxa"/>
                    <w:vAlign w:val="bottom"/>
                  </w:tcPr>
                  <w:p w:rsidR="00AA004B" w:rsidRPr="00073A3E" w:rsidRDefault="00AA004B" w:rsidP="00014FBC">
                    <w:pPr>
                      <w:autoSpaceDN w:val="0"/>
                      <w:jc w:val="center"/>
                      <w:textAlignment w:val="bottom"/>
                      <w:rPr>
                        <w:rFonts w:asciiTheme="minorEastAsia" w:hAnsiTheme="minorEastAsia" w:cs="宋体"/>
                        <w:bCs/>
                        <w:szCs w:val="21"/>
                      </w:rPr>
                    </w:pPr>
                    <w:r w:rsidRPr="00073A3E">
                      <w:rPr>
                        <w:rFonts w:asciiTheme="minorEastAsia" w:hAnsiTheme="minorEastAsia"/>
                        <w:szCs w:val="21"/>
                      </w:rPr>
                      <w:t>期初数</w:t>
                    </w:r>
                  </w:p>
                </w:tc>
                <w:tc>
                  <w:tcPr>
                    <w:tcW w:w="1848" w:type="dxa"/>
                    <w:vAlign w:val="bottom"/>
                  </w:tcPr>
                  <w:p w:rsidR="00AA004B" w:rsidRPr="00073A3E" w:rsidRDefault="00AA004B" w:rsidP="00014FBC">
                    <w:pPr>
                      <w:autoSpaceDN w:val="0"/>
                      <w:jc w:val="center"/>
                      <w:textAlignment w:val="bottom"/>
                      <w:rPr>
                        <w:rFonts w:asciiTheme="minorEastAsia" w:hAnsiTheme="minorEastAsia" w:cs="宋体"/>
                        <w:bCs/>
                        <w:szCs w:val="21"/>
                      </w:rPr>
                    </w:pPr>
                    <w:r w:rsidRPr="00073A3E">
                      <w:rPr>
                        <w:rFonts w:asciiTheme="minorEastAsia" w:hAnsiTheme="minorEastAsia"/>
                        <w:szCs w:val="21"/>
                      </w:rPr>
                      <w:t>差额</w:t>
                    </w:r>
                  </w:p>
                </w:tc>
                <w:tc>
                  <w:tcPr>
                    <w:tcW w:w="1475" w:type="dxa"/>
                    <w:vAlign w:val="bottom"/>
                  </w:tcPr>
                  <w:p w:rsidR="00AA004B" w:rsidRPr="00073A3E" w:rsidRDefault="00AA004B" w:rsidP="00014FBC">
                    <w:pPr>
                      <w:autoSpaceDN w:val="0"/>
                      <w:jc w:val="center"/>
                      <w:textAlignment w:val="bottom"/>
                      <w:rPr>
                        <w:rFonts w:asciiTheme="minorEastAsia" w:hAnsiTheme="minorEastAsia" w:cs="宋体"/>
                        <w:bCs/>
                        <w:szCs w:val="21"/>
                      </w:rPr>
                    </w:pPr>
                    <w:r w:rsidRPr="00073A3E">
                      <w:rPr>
                        <w:rFonts w:asciiTheme="minorEastAsia" w:hAnsiTheme="minorEastAsia"/>
                        <w:szCs w:val="21"/>
                      </w:rPr>
                      <w:t>变动比率(%)</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资产总计</w:t>
                    </w:r>
                  </w:p>
                </w:tc>
                <w:tc>
                  <w:tcPr>
                    <w:tcW w:w="1860" w:type="dxa"/>
                    <w:vAlign w:val="bottom"/>
                  </w:tcPr>
                  <w:p w:rsidR="00AA004B" w:rsidRPr="00073A3E" w:rsidRDefault="00AA004B" w:rsidP="00014FBC">
                    <w:pPr>
                      <w:jc w:val="right"/>
                      <w:rPr>
                        <w:rFonts w:asciiTheme="minorEastAsia" w:hAnsiTheme="minorEastAsia" w:cs="宋体"/>
                        <w:szCs w:val="21"/>
                      </w:rPr>
                    </w:pPr>
                    <w:r>
                      <w:t>2,795,644,794.13</w:t>
                    </w:r>
                  </w:p>
                </w:tc>
                <w:tc>
                  <w:tcPr>
                    <w:tcW w:w="1860" w:type="dxa"/>
                    <w:vAlign w:val="bottom"/>
                  </w:tcPr>
                  <w:p w:rsidR="00AA004B" w:rsidRPr="00073A3E" w:rsidRDefault="00AA004B" w:rsidP="00014FBC">
                    <w:pPr>
                      <w:jc w:val="right"/>
                      <w:rPr>
                        <w:rFonts w:asciiTheme="minorEastAsia" w:hAnsiTheme="minorEastAsia" w:cs="宋体"/>
                        <w:szCs w:val="21"/>
                      </w:rPr>
                    </w:pPr>
                    <w:r>
                      <w:t>2,618,052,509.53</w:t>
                    </w:r>
                  </w:p>
                </w:tc>
                <w:tc>
                  <w:tcPr>
                    <w:tcW w:w="1848" w:type="dxa"/>
                  </w:tcPr>
                  <w:p w:rsidR="00AA004B" w:rsidRPr="00073A3E" w:rsidRDefault="00AA004B" w:rsidP="00014FBC">
                    <w:pPr>
                      <w:jc w:val="right"/>
                      <w:rPr>
                        <w:rFonts w:asciiTheme="minorEastAsia" w:hAnsiTheme="minorEastAsia" w:cs="宋体"/>
                        <w:szCs w:val="21"/>
                      </w:rPr>
                    </w:pPr>
                    <w:r>
                      <w:t>177,592,284.60</w:t>
                    </w:r>
                  </w:p>
                </w:tc>
                <w:tc>
                  <w:tcPr>
                    <w:tcW w:w="1475" w:type="dxa"/>
                  </w:tcPr>
                  <w:p w:rsidR="00AA004B" w:rsidRPr="00073A3E" w:rsidRDefault="00AA004B" w:rsidP="00014FBC">
                    <w:pPr>
                      <w:jc w:val="right"/>
                      <w:rPr>
                        <w:rFonts w:asciiTheme="minorEastAsia" w:hAnsiTheme="minorEastAsia" w:cs="宋体"/>
                        <w:szCs w:val="21"/>
                      </w:rPr>
                    </w:pPr>
                    <w:r>
                      <w:t>6.78</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货币资金</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126,352,570.81</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158,033,795.42</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-31,681,224.61</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-20.05</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应收票据</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183,596,275.31</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96,909,584.76</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86,686,690.55</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89.45</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应收账款</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262,279,679.89</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183,770,032.71</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78,509,647.18</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42.72</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预付款项</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26,783,592.98</w:t>
                    </w:r>
                  </w:p>
                </w:tc>
                <w:tc>
                  <w:tcPr>
                    <w:tcW w:w="1860"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17,663,878.56</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9,119,714.42</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51.63</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其他应收款</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7,737,841.33</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4,867,965.66</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2,869,875.67</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58.95</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存货</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316,832,256.12</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310,887,053.61</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5,945,202.51</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1.91</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可供出售金融资产</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428,704,458.68</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323,870,180.53</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104,834,278.15</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32.37</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在建工程</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165,659,539.21</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110,622,879.37</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55,036,659.84</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49.75</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短期借款</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50,000,000.00</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10,000,000.00</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40,000,000.00</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400.00</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应付票据</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49,804,155.98</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42,225,472.20</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7,578,683.78</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17.95</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应付账款</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137,872,720.48</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127,555,566.17</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10,317,154.31</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8.09</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应交税费</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13,995,204.15</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24,451,273.50</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-10,456,069.35</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-42.76</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应付股利</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444,030.47</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1,904,421.39</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-1,460,390.92</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-76.68</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其他应付款</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28,567,414.97</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28,320,967.45</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246,447.52</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0.87</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lastRenderedPageBreak/>
                      <w:t>长期借款</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268,000,000.00</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18,000,000.00</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250,000,000.00</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1,388.89</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szCs w:val="21"/>
                      </w:rPr>
                    </w:pPr>
                    <w:r w:rsidRPr="00073A3E">
                      <w:rPr>
                        <w:rFonts w:asciiTheme="minorEastAsia" w:hAnsiTheme="minorEastAsia" w:hint="eastAsia"/>
                        <w:szCs w:val="21"/>
                      </w:rPr>
                      <w:t>递延收益</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140,251,164.59</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149,089,224.26</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-8,838,059.67</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-5.93</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递延所得税负债</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38,574,544.79</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33,337,818.80</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5,236,725.99</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15.71</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szCs w:val="21"/>
                      </w:rPr>
                    </w:pPr>
                    <w:r w:rsidRPr="00073A3E">
                      <w:rPr>
                        <w:rFonts w:asciiTheme="minorEastAsia" w:hAnsiTheme="minorEastAsia" w:hint="eastAsia"/>
                        <w:szCs w:val="21"/>
                      </w:rPr>
                      <w:t>其他综合收益</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215,713,135.57</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186,027,083.96</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29,686,051.61</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15.96</w:t>
                    </w:r>
                  </w:p>
                </w:tc>
              </w:tr>
              <w:tr w:rsidR="00AA004B" w:rsidRPr="00073A3E" w:rsidTr="00AA004B">
                <w:trPr>
                  <w:trHeight w:val="284"/>
                  <w:jc w:val="center"/>
                </w:trPr>
                <w:tc>
                  <w:tcPr>
                    <w:tcW w:w="1936" w:type="dxa"/>
                    <w:vAlign w:val="bottom"/>
                  </w:tcPr>
                  <w:p w:rsidR="00AA004B" w:rsidRPr="00073A3E" w:rsidRDefault="00AA004B" w:rsidP="00014FBC">
                    <w:pPr>
                      <w:autoSpaceDN w:val="0"/>
                      <w:textAlignment w:val="bottom"/>
                      <w:rPr>
                        <w:rFonts w:asciiTheme="minorEastAsia" w:hAnsiTheme="minorEastAsia" w:cs="宋体"/>
                        <w:szCs w:val="21"/>
                      </w:rPr>
                    </w:pPr>
                    <w:r w:rsidRPr="00073A3E">
                      <w:rPr>
                        <w:rFonts w:asciiTheme="minorEastAsia" w:hAnsiTheme="minorEastAsia"/>
                        <w:szCs w:val="21"/>
                      </w:rPr>
                      <w:t>未分配利润</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447,264,271.46</w:t>
                    </w:r>
                  </w:p>
                </w:tc>
                <w:tc>
                  <w:tcPr>
                    <w:tcW w:w="1860" w:type="dxa"/>
                    <w:vAlign w:val="bottom"/>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429,355,147.13</w:t>
                    </w:r>
                  </w:p>
                </w:tc>
                <w:tc>
                  <w:tcPr>
                    <w:tcW w:w="1848"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17,909,124.33</w:t>
                    </w:r>
                  </w:p>
                </w:tc>
                <w:tc>
                  <w:tcPr>
                    <w:tcW w:w="1475" w:type="dxa"/>
                  </w:tcPr>
                  <w:p w:rsidR="00AA004B" w:rsidRPr="00073A3E" w:rsidRDefault="00AA004B" w:rsidP="00014FBC">
                    <w:pPr>
                      <w:jc w:val="right"/>
                      <w:rPr>
                        <w:rFonts w:asciiTheme="minorEastAsia" w:hAnsiTheme="minorEastAsia" w:cs="宋体"/>
                        <w:szCs w:val="21"/>
                      </w:rPr>
                    </w:pPr>
                    <w:r w:rsidRPr="00073A3E">
                      <w:rPr>
                        <w:rFonts w:asciiTheme="minorEastAsia" w:hAnsiTheme="minorEastAsia"/>
                        <w:szCs w:val="21"/>
                      </w:rPr>
                      <w:t>4.17</w:t>
                    </w:r>
                  </w:p>
                </w:tc>
              </w:tr>
            </w:tbl>
            <w:p w:rsidR="00073A3E" w:rsidRPr="00073A3E" w:rsidRDefault="00073A3E" w:rsidP="00073A3E">
              <w:pPr>
                <w:widowControl w:val="0"/>
                <w:numPr>
                  <w:ilvl w:val="0"/>
                  <w:numId w:val="15"/>
                </w:numPr>
                <w:tabs>
                  <w:tab w:val="left" w:pos="-180"/>
                  <w:tab w:val="left" w:pos="180"/>
                  <w:tab w:val="left" w:pos="540"/>
                </w:tabs>
                <w:spacing w:before="100" w:beforeAutospacing="1" w:after="100" w:afterAutospacing="1"/>
                <w:ind w:leftChars="-149" w:left="-313" w:right="180" w:firstLineChars="224" w:firstLine="470"/>
                <w:jc w:val="both"/>
                <w:rPr>
                  <w:rFonts w:asciiTheme="minorEastAsia" w:eastAsiaTheme="minorEastAsia" w:hAnsiTheme="minorEastAsia"/>
                  <w:szCs w:val="21"/>
                </w:rPr>
              </w:pPr>
              <w:r w:rsidRPr="00073A3E">
                <w:rPr>
                  <w:rFonts w:asciiTheme="minorEastAsia" w:eastAsiaTheme="minorEastAsia" w:hAnsiTheme="minorEastAsia" w:hint="eastAsia"/>
                  <w:szCs w:val="21"/>
                </w:rPr>
                <w:t>资产总额的变动主要是报告期集团增加长期借款25,000万元，增加短期借款4,000万元，同时受本期实现的经营利润、本期分派的现金股利及期末对持有的可供出售金融资产按公允价值计量</w:t>
              </w:r>
              <w:r w:rsidR="00857E1B">
                <w:rPr>
                  <w:rFonts w:asciiTheme="minorEastAsia" w:eastAsiaTheme="minorEastAsia" w:hAnsiTheme="minorEastAsia" w:hint="eastAsia"/>
                  <w:szCs w:val="21"/>
                </w:rPr>
                <w:t>变动</w:t>
              </w:r>
              <w:r w:rsidRPr="00073A3E">
                <w:rPr>
                  <w:rFonts w:asciiTheme="minorEastAsia" w:eastAsiaTheme="minorEastAsia" w:hAnsiTheme="minorEastAsia" w:hint="eastAsia"/>
                  <w:szCs w:val="21"/>
                </w:rPr>
                <w:t>等影响。</w:t>
              </w:r>
            </w:p>
            <w:p w:rsidR="00073A3E" w:rsidRPr="00073A3E" w:rsidRDefault="00073A3E" w:rsidP="00073A3E">
              <w:pPr>
                <w:widowControl w:val="0"/>
                <w:numPr>
                  <w:ilvl w:val="0"/>
                  <w:numId w:val="15"/>
                </w:numPr>
                <w:tabs>
                  <w:tab w:val="left" w:pos="-180"/>
                  <w:tab w:val="left" w:pos="180"/>
                  <w:tab w:val="left" w:pos="400"/>
                  <w:tab w:val="left" w:pos="540"/>
                </w:tabs>
                <w:spacing w:before="100" w:beforeAutospacing="1" w:after="100" w:afterAutospacing="1"/>
                <w:ind w:leftChars="-149" w:left="-313" w:right="180" w:firstLineChars="224" w:firstLine="470"/>
                <w:jc w:val="both"/>
                <w:rPr>
                  <w:rFonts w:asciiTheme="minorEastAsia" w:eastAsiaTheme="minorEastAsia" w:hAnsiTheme="minorEastAsia"/>
                  <w:bCs/>
                  <w:szCs w:val="21"/>
                </w:rPr>
              </w:pPr>
              <w:r w:rsidRPr="00073A3E">
                <w:rPr>
                  <w:rFonts w:asciiTheme="minorEastAsia" w:eastAsiaTheme="minorEastAsia" w:hAnsiTheme="minorEastAsia" w:hint="eastAsia"/>
                  <w:bCs/>
                  <w:szCs w:val="21"/>
                </w:rPr>
                <w:t>货</w:t>
              </w:r>
              <w:r w:rsidRPr="00073A3E">
                <w:rPr>
                  <w:rFonts w:asciiTheme="minorEastAsia" w:eastAsiaTheme="minorEastAsia" w:hAnsiTheme="minorEastAsia" w:hint="eastAsia"/>
                  <w:szCs w:val="21"/>
                </w:rPr>
                <w:t>币资金的变动，主要受本期新增借款以及投资结构性存款等理财产品影响。</w:t>
              </w:r>
              <w:r w:rsidRPr="00073A3E">
                <w:rPr>
                  <w:rFonts w:asciiTheme="minorEastAsia" w:eastAsiaTheme="minorEastAsia" w:hAnsiTheme="minorEastAsia" w:hint="eastAsia"/>
                  <w:bCs/>
                  <w:szCs w:val="21"/>
                </w:rPr>
                <w:t xml:space="preserve"> </w:t>
              </w:r>
            </w:p>
            <w:p w:rsidR="00073A3E" w:rsidRPr="00073A3E" w:rsidRDefault="00073A3E" w:rsidP="00073A3E">
              <w:pPr>
                <w:widowControl w:val="0"/>
                <w:numPr>
                  <w:ilvl w:val="0"/>
                  <w:numId w:val="15"/>
                </w:numPr>
                <w:tabs>
                  <w:tab w:val="left" w:pos="-180"/>
                  <w:tab w:val="left" w:pos="180"/>
                  <w:tab w:val="left" w:pos="400"/>
                  <w:tab w:val="left" w:pos="540"/>
                </w:tabs>
                <w:spacing w:before="100" w:beforeAutospacing="1" w:after="100" w:afterAutospacing="1"/>
                <w:ind w:leftChars="-149" w:left="-313" w:right="180" w:firstLineChars="224" w:firstLine="470"/>
                <w:jc w:val="both"/>
                <w:rPr>
                  <w:rFonts w:asciiTheme="minorEastAsia" w:eastAsiaTheme="minorEastAsia" w:hAnsiTheme="minorEastAsia"/>
                  <w:bCs/>
                  <w:szCs w:val="21"/>
                </w:rPr>
              </w:pPr>
              <w:r w:rsidRPr="00073A3E">
                <w:rPr>
                  <w:rFonts w:asciiTheme="minorEastAsia" w:eastAsiaTheme="minorEastAsia" w:hAnsiTheme="minorEastAsia" w:hint="eastAsia"/>
                  <w:bCs/>
                  <w:szCs w:val="21"/>
                </w:rPr>
                <w:t>应收票据的变动，主要是报告期营业收入的大幅增加，货款的汇票结算量增加影响；其中：母公司增加6,635万元、永轴公司增加945万元、三齿公司增加786万元、红旗股份增加57万元等。</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bCs/>
                  <w:szCs w:val="21"/>
                </w:rPr>
                <w:t>应收账款的变动，主要是主营业务收入大幅增加以及下游企业货款结算期延长所致，主要有母公</w:t>
              </w:r>
              <w:r w:rsidRPr="00073A3E">
                <w:rPr>
                  <w:rFonts w:asciiTheme="minorEastAsia" w:eastAsiaTheme="minorEastAsia" w:hAnsiTheme="minorEastAsia" w:hint="eastAsia"/>
                  <w:szCs w:val="21"/>
                </w:rPr>
                <w:t>司增加6,209万元、永轴公司增加489万元，红旗股份增加796万元</w:t>
              </w:r>
              <w:r w:rsidRPr="00073A3E">
                <w:rPr>
                  <w:rFonts w:asciiTheme="minorEastAsia" w:eastAsiaTheme="minorEastAsia" w:hAnsiTheme="minorEastAsia" w:hint="eastAsia"/>
                  <w:bCs/>
                  <w:szCs w:val="21"/>
                </w:rPr>
                <w:t>、闽台龙玛公司增加322万元、三齿公司</w:t>
              </w:r>
              <w:r w:rsidRPr="00073A3E">
                <w:rPr>
                  <w:rFonts w:asciiTheme="minorEastAsia" w:eastAsiaTheme="minorEastAsia" w:hAnsiTheme="minorEastAsia" w:hint="eastAsia"/>
                  <w:szCs w:val="21"/>
                </w:rPr>
                <w:t>减少196万元等。</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 xml:space="preserve">预付账款的变动，主要受预期原材料——钢材价格将上升而在价格低位预付采购款等影响。其中：母公司增加121万元、子公司永安轴承增加505万元、三齿公司增加108万元、红旗股份增加108万元等。 </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其他应收款的变动，主要受与其他单位往来款项以及员工备用金增加影响。</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存货的变动，主要是销售规模的增加，公司适当增加产品库存满足销售供给。</w:t>
              </w:r>
            </w:p>
            <w:p w:rsidR="00073A3E" w:rsidRPr="00073A3E" w:rsidRDefault="00073A3E" w:rsidP="00073A3E">
              <w:pPr>
                <w:widowControl w:val="0"/>
                <w:numPr>
                  <w:ilvl w:val="0"/>
                  <w:numId w:val="15"/>
                </w:numPr>
                <w:tabs>
                  <w:tab w:val="left" w:pos="0"/>
                  <w:tab w:val="left" w:pos="36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可供出售金融资产的变动，主要受母公司通过二级市场增持兴业证券股票，增加可供出售金融资产成本</w:t>
              </w:r>
              <w:r w:rsidRPr="00073A3E">
                <w:rPr>
                  <w:rFonts w:asciiTheme="minorEastAsia" w:eastAsiaTheme="minorEastAsia" w:hAnsiTheme="minorEastAsia"/>
                  <w:szCs w:val="21"/>
                </w:rPr>
                <w:t>6,684万元，同时受股票的公允价值变动影响</w:t>
              </w:r>
              <w:r w:rsidRPr="00073A3E">
                <w:rPr>
                  <w:rFonts w:asciiTheme="minorEastAsia" w:eastAsiaTheme="minorEastAsia" w:hAnsiTheme="minorEastAsia" w:hint="eastAsia"/>
                  <w:szCs w:val="21"/>
                </w:rPr>
                <w:t>。</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在建工程的变动，主要是公司募投项目及闽台龙玛公司项目投入增加所致。</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短期借款的增加主要系本期母公司新增取得短期借款14,000万元,当期偿还短期借款9,000万元</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应付票据的变动主要是报告期银行汇票到期承兑以及开具银行承兑汇票金额增加影响，其中母公司增加984</w:t>
              </w:r>
              <w:r w:rsidRPr="00073A3E">
                <w:rPr>
                  <w:rFonts w:asciiTheme="minorEastAsia" w:eastAsiaTheme="minorEastAsia" w:hAnsiTheme="minorEastAsia"/>
                  <w:szCs w:val="21"/>
                </w:rPr>
                <w:t>万</w:t>
              </w:r>
              <w:r w:rsidRPr="00073A3E">
                <w:rPr>
                  <w:rFonts w:asciiTheme="minorEastAsia" w:eastAsiaTheme="minorEastAsia" w:hAnsiTheme="minorEastAsia" w:hint="eastAsia"/>
                  <w:szCs w:val="21"/>
                </w:rPr>
                <w:t>元。</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应付账款的变动，主要是报告期支付结清材料及设备款项增减影响。</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应交税费的变动，主要是报告期缴交上年度跨期税款的影响。</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其它应付款的变动，主要是报告期与其他单位往来款增加影响。</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长期借款的变动，主要系母公司本期新增取得长期借款15,000万元，子公司闽台龙玛公司新增取得长期借款10,000万元。</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递延所得税负债的变动，主要是期末持有兴业证券等股票的公允价值变动影响。</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其他综合收益的变动主要是期末持有兴业证券等股票的公允价值变动影响。</w:t>
              </w:r>
            </w:p>
            <w:p w:rsidR="00073A3E" w:rsidRPr="00073A3E" w:rsidRDefault="00073A3E" w:rsidP="00073A3E">
              <w:pPr>
                <w:widowControl w:val="0"/>
                <w:numPr>
                  <w:ilvl w:val="0"/>
                  <w:numId w:val="15"/>
                </w:numPr>
                <w:tabs>
                  <w:tab w:val="left" w:pos="0"/>
                  <w:tab w:val="left" w:pos="540"/>
                </w:tabs>
                <w:spacing w:before="100" w:beforeAutospacing="1" w:after="100" w:afterAutospacing="1"/>
                <w:ind w:left="-360" w:right="180" w:firstLine="540"/>
                <w:jc w:val="both"/>
                <w:rPr>
                  <w:rFonts w:asciiTheme="minorEastAsia" w:eastAsiaTheme="minorEastAsia" w:hAnsiTheme="minorEastAsia"/>
                  <w:szCs w:val="21"/>
                </w:rPr>
              </w:pPr>
              <w:r w:rsidRPr="00073A3E">
                <w:rPr>
                  <w:rFonts w:asciiTheme="minorEastAsia" w:eastAsiaTheme="minorEastAsia" w:hAnsiTheme="minorEastAsia" w:hint="eastAsia"/>
                  <w:szCs w:val="21"/>
                </w:rPr>
                <w:t>未分配利润的变动主要是报告期实现的净利润及按2016年度股东大会决议分配股利3,995.54万元的影响。</w:t>
              </w:r>
            </w:p>
            <w:p w:rsidR="00073A3E" w:rsidRPr="00073A3E" w:rsidRDefault="00073A3E" w:rsidP="00073A3E">
              <w:pPr>
                <w:tabs>
                  <w:tab w:val="left" w:pos="540"/>
                </w:tabs>
                <w:spacing w:before="100" w:beforeAutospacing="1" w:after="100" w:afterAutospacing="1"/>
                <w:ind w:leftChars="-149" w:left="-313" w:right="180" w:firstLineChars="300" w:firstLine="630"/>
                <w:rPr>
                  <w:rFonts w:asciiTheme="minorEastAsia" w:eastAsiaTheme="minorEastAsia" w:hAnsiTheme="minorEastAsia"/>
                  <w:szCs w:val="21"/>
                </w:rPr>
              </w:pPr>
              <w:r w:rsidRPr="00073A3E">
                <w:rPr>
                  <w:rFonts w:asciiTheme="minorEastAsia" w:eastAsiaTheme="minorEastAsia" w:hAnsiTheme="minorEastAsia" w:hint="eastAsia"/>
                  <w:szCs w:val="21"/>
                </w:rPr>
                <w:t>6、现金流量的变动情况分析</w:t>
              </w:r>
            </w:p>
            <w:tbl>
              <w:tblPr>
                <w:tblW w:w="9010" w:type="dxa"/>
                <w:jc w:val="right"/>
                <w:tblLayout w:type="fixed"/>
                <w:tblLook w:val="0000"/>
              </w:tblPr>
              <w:tblGrid>
                <w:gridCol w:w="2127"/>
                <w:gridCol w:w="2268"/>
                <w:gridCol w:w="1735"/>
                <w:gridCol w:w="1667"/>
                <w:gridCol w:w="136"/>
                <w:gridCol w:w="1077"/>
              </w:tblGrid>
              <w:tr w:rsidR="00073A3E" w:rsidRPr="00073A3E" w:rsidTr="004E3F6C">
                <w:trPr>
                  <w:trHeight w:val="397"/>
                  <w:jc w:val="right"/>
                </w:trPr>
                <w:tc>
                  <w:tcPr>
                    <w:tcW w:w="2127" w:type="dxa"/>
                    <w:tcBorders>
                      <w:top w:val="single" w:sz="4" w:space="0" w:color="auto"/>
                      <w:left w:val="single" w:sz="4" w:space="0" w:color="auto"/>
                      <w:bottom w:val="single" w:sz="4" w:space="0" w:color="auto"/>
                      <w:right w:val="single" w:sz="4" w:space="0" w:color="auto"/>
                    </w:tcBorders>
                    <w:vAlign w:val="center"/>
                  </w:tcPr>
                  <w:p w:rsidR="00073A3E" w:rsidRPr="00073A3E" w:rsidRDefault="00073A3E" w:rsidP="00073A3E">
                    <w:pPr>
                      <w:jc w:val="center"/>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项</w:t>
                    </w:r>
                    <w:r w:rsidRPr="00073A3E">
                      <w:rPr>
                        <w:rFonts w:asciiTheme="minorEastAsia" w:eastAsiaTheme="minorEastAsia" w:hAnsiTheme="minorEastAsia"/>
                        <w:bCs/>
                        <w:szCs w:val="21"/>
                      </w:rPr>
                      <w:t xml:space="preserve">     </w:t>
                    </w:r>
                    <w:r w:rsidRPr="00073A3E">
                      <w:rPr>
                        <w:rFonts w:asciiTheme="minorEastAsia" w:eastAsiaTheme="minorEastAsia" w:hAnsiTheme="minorEastAsia" w:cs="宋体" w:hint="eastAsia"/>
                        <w:bCs/>
                        <w:szCs w:val="21"/>
                      </w:rPr>
                      <w:t>目</w:t>
                    </w:r>
                  </w:p>
                </w:tc>
                <w:tc>
                  <w:tcPr>
                    <w:tcW w:w="2268" w:type="dxa"/>
                    <w:tcBorders>
                      <w:top w:val="single" w:sz="4" w:space="0" w:color="auto"/>
                      <w:left w:val="nil"/>
                      <w:bottom w:val="single" w:sz="4" w:space="0" w:color="auto"/>
                      <w:right w:val="single" w:sz="4" w:space="0" w:color="auto"/>
                    </w:tcBorders>
                    <w:vAlign w:val="center"/>
                  </w:tcPr>
                  <w:p w:rsidR="00073A3E" w:rsidRPr="00073A3E" w:rsidRDefault="00073A3E" w:rsidP="00073A3E">
                    <w:pPr>
                      <w:jc w:val="center"/>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报告期</w:t>
                    </w:r>
                  </w:p>
                </w:tc>
                <w:tc>
                  <w:tcPr>
                    <w:tcW w:w="1735" w:type="dxa"/>
                    <w:tcBorders>
                      <w:top w:val="single" w:sz="4" w:space="0" w:color="auto"/>
                      <w:left w:val="nil"/>
                      <w:bottom w:val="single" w:sz="4" w:space="0" w:color="auto"/>
                      <w:right w:val="single" w:sz="4" w:space="0" w:color="auto"/>
                    </w:tcBorders>
                    <w:vAlign w:val="center"/>
                  </w:tcPr>
                  <w:p w:rsidR="00073A3E" w:rsidRPr="00073A3E" w:rsidRDefault="00073A3E" w:rsidP="00073A3E">
                    <w:pPr>
                      <w:jc w:val="center"/>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上年同期</w:t>
                    </w:r>
                  </w:p>
                </w:tc>
                <w:tc>
                  <w:tcPr>
                    <w:tcW w:w="1667" w:type="dxa"/>
                    <w:tcBorders>
                      <w:top w:val="single" w:sz="4" w:space="0" w:color="auto"/>
                      <w:left w:val="nil"/>
                      <w:bottom w:val="single" w:sz="4" w:space="0" w:color="auto"/>
                      <w:right w:val="single" w:sz="4" w:space="0" w:color="auto"/>
                    </w:tcBorders>
                    <w:vAlign w:val="center"/>
                  </w:tcPr>
                  <w:p w:rsidR="00073A3E" w:rsidRPr="00073A3E" w:rsidRDefault="00073A3E" w:rsidP="00073A3E">
                    <w:pPr>
                      <w:jc w:val="center"/>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增减额</w:t>
                    </w:r>
                  </w:p>
                </w:tc>
                <w:tc>
                  <w:tcPr>
                    <w:tcW w:w="1213" w:type="dxa"/>
                    <w:gridSpan w:val="2"/>
                    <w:tcBorders>
                      <w:top w:val="single" w:sz="4" w:space="0" w:color="auto"/>
                      <w:left w:val="nil"/>
                      <w:bottom w:val="single" w:sz="4" w:space="0" w:color="auto"/>
                      <w:right w:val="single" w:sz="4" w:space="0" w:color="auto"/>
                    </w:tcBorders>
                    <w:vAlign w:val="center"/>
                  </w:tcPr>
                  <w:p w:rsidR="00073A3E" w:rsidRPr="00073A3E" w:rsidRDefault="00073A3E" w:rsidP="00073A3E">
                    <w:pPr>
                      <w:jc w:val="center"/>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变动比率</w:t>
                    </w:r>
                  </w:p>
                  <w:p w:rsidR="00073A3E" w:rsidRPr="00073A3E" w:rsidRDefault="00073A3E" w:rsidP="00073A3E">
                    <w:pPr>
                      <w:jc w:val="center"/>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w:t>
                    </w:r>
                  </w:p>
                </w:tc>
              </w:tr>
              <w:tr w:rsidR="00073A3E" w:rsidRPr="00073A3E" w:rsidTr="004E3F6C">
                <w:trPr>
                  <w:trHeight w:val="397"/>
                  <w:jc w:val="right"/>
                </w:trPr>
                <w:tc>
                  <w:tcPr>
                    <w:tcW w:w="2127" w:type="dxa"/>
                    <w:tcBorders>
                      <w:top w:val="nil"/>
                      <w:left w:val="single" w:sz="4" w:space="0" w:color="auto"/>
                      <w:bottom w:val="single" w:sz="4" w:space="0" w:color="auto"/>
                      <w:right w:val="single" w:sz="4" w:space="0" w:color="auto"/>
                    </w:tcBorders>
                    <w:vAlign w:val="bottom"/>
                  </w:tcPr>
                  <w:p w:rsidR="00073A3E" w:rsidRPr="00073A3E" w:rsidRDefault="00073A3E" w:rsidP="00073A3E">
                    <w:pPr>
                      <w:autoSpaceDN w:val="0"/>
                      <w:textAlignment w:val="bottom"/>
                      <w:rPr>
                        <w:rFonts w:asciiTheme="minorEastAsia" w:eastAsiaTheme="minorEastAsia" w:hAnsiTheme="minorEastAsia" w:cs="宋体"/>
                        <w:szCs w:val="21"/>
                      </w:rPr>
                    </w:pPr>
                    <w:r w:rsidRPr="00073A3E">
                      <w:rPr>
                        <w:rFonts w:asciiTheme="minorEastAsia" w:eastAsiaTheme="minorEastAsia" w:hAnsiTheme="minorEastAsia"/>
                        <w:szCs w:val="21"/>
                      </w:rPr>
                      <w:t>经营活动产生现金流量净额</w:t>
                    </w:r>
                  </w:p>
                </w:tc>
                <w:tc>
                  <w:tcPr>
                    <w:tcW w:w="2268"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ind w:right="420"/>
                      <w:jc w:val="both"/>
                      <w:rPr>
                        <w:rFonts w:asciiTheme="minorEastAsia" w:eastAsiaTheme="minorEastAsia" w:hAnsiTheme="minorEastAsia" w:cs="宋体"/>
                        <w:szCs w:val="21"/>
                      </w:rPr>
                    </w:pPr>
                    <w:r w:rsidRPr="00073A3E">
                      <w:rPr>
                        <w:rFonts w:asciiTheme="minorEastAsia" w:eastAsiaTheme="minorEastAsia" w:hAnsiTheme="minorEastAsia"/>
                        <w:szCs w:val="21"/>
                      </w:rPr>
                      <w:t>-123,923,409.59</w:t>
                    </w:r>
                  </w:p>
                </w:tc>
                <w:tc>
                  <w:tcPr>
                    <w:tcW w:w="1735"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-17,329,882.17</w:t>
                    </w:r>
                  </w:p>
                </w:tc>
                <w:tc>
                  <w:tcPr>
                    <w:tcW w:w="1803" w:type="dxa"/>
                    <w:gridSpan w:val="2"/>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-106,593,527.42</w:t>
                    </w:r>
                  </w:p>
                </w:tc>
                <w:tc>
                  <w:tcPr>
                    <w:tcW w:w="1077"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-615.09</w:t>
                    </w:r>
                  </w:p>
                </w:tc>
              </w:tr>
              <w:tr w:rsidR="00073A3E" w:rsidRPr="00073A3E" w:rsidTr="004E3F6C">
                <w:trPr>
                  <w:trHeight w:val="397"/>
                  <w:jc w:val="right"/>
                </w:trPr>
                <w:tc>
                  <w:tcPr>
                    <w:tcW w:w="2127" w:type="dxa"/>
                    <w:tcBorders>
                      <w:top w:val="nil"/>
                      <w:left w:val="single" w:sz="4" w:space="0" w:color="auto"/>
                      <w:bottom w:val="single" w:sz="4" w:space="0" w:color="auto"/>
                      <w:right w:val="single" w:sz="4" w:space="0" w:color="auto"/>
                    </w:tcBorders>
                    <w:vAlign w:val="bottom"/>
                  </w:tcPr>
                  <w:p w:rsidR="00073A3E" w:rsidRPr="00073A3E" w:rsidRDefault="00073A3E" w:rsidP="00073A3E">
                    <w:pPr>
                      <w:autoSpaceDN w:val="0"/>
                      <w:textAlignment w:val="bottom"/>
                      <w:rPr>
                        <w:rFonts w:asciiTheme="minorEastAsia" w:eastAsiaTheme="minorEastAsia" w:hAnsiTheme="minorEastAsia" w:cs="宋体"/>
                        <w:szCs w:val="21"/>
                      </w:rPr>
                    </w:pPr>
                    <w:r w:rsidRPr="00073A3E">
                      <w:rPr>
                        <w:rFonts w:asciiTheme="minorEastAsia" w:eastAsiaTheme="minorEastAsia" w:hAnsiTheme="minorEastAsia"/>
                        <w:szCs w:val="21"/>
                      </w:rPr>
                      <w:lastRenderedPageBreak/>
                      <w:t>投资活动产生的现金流量净额</w:t>
                    </w:r>
                  </w:p>
                </w:tc>
                <w:tc>
                  <w:tcPr>
                    <w:tcW w:w="2268"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9,260,665.61</w:t>
                    </w:r>
                  </w:p>
                </w:tc>
                <w:tc>
                  <w:tcPr>
                    <w:tcW w:w="1735"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-50,730,835.42</w:t>
                    </w:r>
                  </w:p>
                </w:tc>
                <w:tc>
                  <w:tcPr>
                    <w:tcW w:w="1803" w:type="dxa"/>
                    <w:gridSpan w:val="2"/>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59,991,501.03</w:t>
                    </w:r>
                  </w:p>
                </w:tc>
                <w:tc>
                  <w:tcPr>
                    <w:tcW w:w="1077"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118.25</w:t>
                    </w:r>
                  </w:p>
                </w:tc>
              </w:tr>
              <w:tr w:rsidR="00073A3E" w:rsidRPr="00073A3E" w:rsidTr="004E3F6C">
                <w:trPr>
                  <w:trHeight w:val="397"/>
                  <w:jc w:val="right"/>
                </w:trPr>
                <w:tc>
                  <w:tcPr>
                    <w:tcW w:w="2127" w:type="dxa"/>
                    <w:tcBorders>
                      <w:top w:val="nil"/>
                      <w:left w:val="single" w:sz="4" w:space="0" w:color="auto"/>
                      <w:bottom w:val="single" w:sz="4" w:space="0" w:color="auto"/>
                      <w:right w:val="single" w:sz="4" w:space="0" w:color="auto"/>
                    </w:tcBorders>
                    <w:vAlign w:val="bottom"/>
                  </w:tcPr>
                  <w:p w:rsidR="00073A3E" w:rsidRPr="00073A3E" w:rsidRDefault="00073A3E" w:rsidP="00073A3E">
                    <w:pPr>
                      <w:autoSpaceDN w:val="0"/>
                      <w:textAlignment w:val="bottom"/>
                      <w:rPr>
                        <w:rFonts w:asciiTheme="minorEastAsia" w:eastAsiaTheme="minorEastAsia" w:hAnsiTheme="minorEastAsia" w:cs="宋体"/>
                        <w:szCs w:val="21"/>
                      </w:rPr>
                    </w:pPr>
                    <w:r w:rsidRPr="00073A3E">
                      <w:rPr>
                        <w:rFonts w:asciiTheme="minorEastAsia" w:eastAsiaTheme="minorEastAsia" w:hAnsiTheme="minorEastAsia"/>
                        <w:szCs w:val="21"/>
                      </w:rPr>
                      <w:t>筹资活动产生的现金流量净额</w:t>
                    </w:r>
                  </w:p>
                </w:tc>
                <w:tc>
                  <w:tcPr>
                    <w:tcW w:w="2268"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94,142,227.02</w:t>
                    </w:r>
                  </w:p>
                </w:tc>
                <w:tc>
                  <w:tcPr>
                    <w:tcW w:w="1735"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-33,728,013.23</w:t>
                    </w:r>
                  </w:p>
                </w:tc>
                <w:tc>
                  <w:tcPr>
                    <w:tcW w:w="1803" w:type="dxa"/>
                    <w:gridSpan w:val="2"/>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127,870,240.25</w:t>
                    </w:r>
                  </w:p>
                </w:tc>
                <w:tc>
                  <w:tcPr>
                    <w:tcW w:w="1077" w:type="dxa"/>
                    <w:tcBorders>
                      <w:top w:val="single" w:sz="4" w:space="0" w:color="auto"/>
                      <w:left w:val="nil"/>
                      <w:bottom w:val="single" w:sz="4" w:space="0" w:color="auto"/>
                      <w:right w:val="single" w:sz="4" w:space="0" w:color="auto"/>
                    </w:tcBorders>
                    <w:textDirection w:val="lrTbV"/>
                    <w:vAlign w:val="center"/>
                  </w:tcPr>
                  <w:p w:rsidR="00073A3E" w:rsidRPr="00073A3E" w:rsidRDefault="00073A3E" w:rsidP="004E3F6C">
                    <w:pPr>
                      <w:jc w:val="both"/>
                      <w:rPr>
                        <w:rFonts w:asciiTheme="minorEastAsia" w:eastAsiaTheme="minorEastAsia" w:hAnsiTheme="minorEastAsia" w:cs="宋体"/>
                        <w:szCs w:val="21"/>
                      </w:rPr>
                    </w:pPr>
                    <w:r w:rsidRPr="00073A3E">
                      <w:rPr>
                        <w:rFonts w:asciiTheme="minorEastAsia" w:eastAsiaTheme="minorEastAsia" w:hAnsiTheme="minorEastAsia"/>
                        <w:szCs w:val="21"/>
                      </w:rPr>
                      <w:t>379.12</w:t>
                    </w:r>
                  </w:p>
                </w:tc>
              </w:tr>
            </w:tbl>
            <w:p w:rsidR="00073A3E" w:rsidRPr="00073A3E" w:rsidRDefault="00073A3E" w:rsidP="00073A3E">
              <w:pPr>
                <w:widowControl w:val="0"/>
                <w:numPr>
                  <w:ilvl w:val="0"/>
                  <w:numId w:val="16"/>
                </w:numPr>
                <w:tabs>
                  <w:tab w:val="left" w:pos="-360"/>
                  <w:tab w:val="left" w:pos="540"/>
                </w:tabs>
                <w:spacing w:before="100" w:beforeAutospacing="1" w:after="100" w:afterAutospacing="1"/>
                <w:ind w:left="-360" w:right="180" w:firstLine="540"/>
                <w:jc w:val="both"/>
                <w:rPr>
                  <w:rFonts w:asciiTheme="minorEastAsia" w:eastAsiaTheme="minorEastAsia" w:hAnsiTheme="minorEastAsia" w:cs="宋体"/>
                  <w:bCs/>
                  <w:szCs w:val="21"/>
                </w:rPr>
              </w:pPr>
              <w:r w:rsidRPr="00073A3E">
                <w:rPr>
                  <w:rFonts w:asciiTheme="minorEastAsia" w:eastAsiaTheme="minorEastAsia" w:hAnsiTheme="minorEastAsia" w:cs="宋体" w:hint="eastAsia"/>
                  <w:bCs/>
                  <w:szCs w:val="21"/>
                </w:rPr>
                <w:t>经营活动产生现金流量净额的变动，主要是受公司产品销售的增加以及产品销售货款回收周期、以汇票结算货款等影响，销售商品、提供劳务收到的现金增加3,728</w:t>
              </w:r>
              <w:r w:rsidRPr="00073A3E">
                <w:rPr>
                  <w:rFonts w:asciiTheme="minorEastAsia" w:eastAsiaTheme="minorEastAsia" w:hAnsiTheme="minorEastAsia" w:cs="宋体"/>
                  <w:bCs/>
                  <w:szCs w:val="21"/>
                </w:rPr>
                <w:t>万元；收到的税费返还及其他与经营活动有关的现金增加2</w:t>
              </w:r>
              <w:r w:rsidRPr="00073A3E">
                <w:rPr>
                  <w:rFonts w:asciiTheme="minorEastAsia" w:eastAsiaTheme="minorEastAsia" w:hAnsiTheme="minorEastAsia" w:cs="宋体" w:hint="eastAsia"/>
                  <w:bCs/>
                  <w:szCs w:val="21"/>
                </w:rPr>
                <w:t>62</w:t>
              </w:r>
              <w:r w:rsidRPr="00073A3E">
                <w:rPr>
                  <w:rFonts w:asciiTheme="minorEastAsia" w:eastAsiaTheme="minorEastAsia" w:hAnsiTheme="minorEastAsia" w:cs="宋体"/>
                  <w:bCs/>
                  <w:szCs w:val="21"/>
                </w:rPr>
                <w:t>万元；公司商品采购金额增加影响，购买商品、接受劳务支付的现金增加</w:t>
              </w:r>
              <w:r w:rsidRPr="00073A3E">
                <w:rPr>
                  <w:rFonts w:asciiTheme="minorEastAsia" w:eastAsiaTheme="minorEastAsia" w:hAnsiTheme="minorEastAsia" w:cs="宋体" w:hint="eastAsia"/>
                  <w:bCs/>
                  <w:szCs w:val="21"/>
                </w:rPr>
                <w:t>12,699</w:t>
              </w:r>
              <w:r w:rsidRPr="00073A3E">
                <w:rPr>
                  <w:rFonts w:asciiTheme="minorEastAsia" w:eastAsiaTheme="minorEastAsia" w:hAnsiTheme="minorEastAsia" w:cs="宋体"/>
                  <w:bCs/>
                  <w:szCs w:val="21"/>
                </w:rPr>
                <w:t>万元；受公司所得税预缴清缴以及增值税等影响，本期支付的各项税费同比</w:t>
              </w:r>
              <w:r w:rsidRPr="00073A3E">
                <w:rPr>
                  <w:rFonts w:asciiTheme="minorEastAsia" w:eastAsiaTheme="minorEastAsia" w:hAnsiTheme="minorEastAsia" w:cs="宋体" w:hint="eastAsia"/>
                  <w:bCs/>
                  <w:szCs w:val="21"/>
                </w:rPr>
                <w:t>增加145</w:t>
              </w:r>
              <w:r w:rsidRPr="00073A3E">
                <w:rPr>
                  <w:rFonts w:asciiTheme="minorEastAsia" w:eastAsiaTheme="minorEastAsia" w:hAnsiTheme="minorEastAsia" w:cs="宋体"/>
                  <w:bCs/>
                  <w:szCs w:val="21"/>
                </w:rPr>
                <w:t>万元；支付给职工以及为职工支付的现金和支付其他与经营活动有关的现金增加</w:t>
              </w:r>
              <w:r w:rsidRPr="00073A3E">
                <w:rPr>
                  <w:rFonts w:asciiTheme="minorEastAsia" w:eastAsiaTheme="minorEastAsia" w:hAnsiTheme="minorEastAsia" w:cs="宋体" w:hint="eastAsia"/>
                  <w:bCs/>
                  <w:szCs w:val="21"/>
                </w:rPr>
                <w:t>1,804</w:t>
              </w:r>
              <w:r w:rsidRPr="00073A3E">
                <w:rPr>
                  <w:rFonts w:asciiTheme="minorEastAsia" w:eastAsiaTheme="minorEastAsia" w:hAnsiTheme="minorEastAsia" w:cs="宋体"/>
                  <w:bCs/>
                  <w:szCs w:val="21"/>
                </w:rPr>
                <w:t>万元等。</w:t>
              </w:r>
            </w:p>
            <w:p w:rsidR="00073A3E" w:rsidRPr="00073A3E" w:rsidRDefault="00073A3E" w:rsidP="00073A3E">
              <w:pPr>
                <w:widowControl w:val="0"/>
                <w:numPr>
                  <w:ilvl w:val="0"/>
                  <w:numId w:val="16"/>
                </w:numPr>
                <w:tabs>
                  <w:tab w:val="left" w:pos="-360"/>
                  <w:tab w:val="left" w:pos="540"/>
                </w:tabs>
                <w:spacing w:before="100" w:beforeAutospacing="1" w:after="100" w:afterAutospacing="1"/>
                <w:ind w:left="-360" w:right="180" w:firstLine="540"/>
                <w:jc w:val="both"/>
                <w:rPr>
                  <w:rFonts w:asciiTheme="minorEastAsia" w:eastAsiaTheme="minorEastAsia" w:hAnsiTheme="minorEastAsia" w:cs="宋体"/>
                  <w:bCs/>
                  <w:szCs w:val="21"/>
                </w:rPr>
              </w:pPr>
              <w:r w:rsidRPr="00073A3E">
                <w:rPr>
                  <w:rFonts w:asciiTheme="minorEastAsia" w:eastAsiaTheme="minorEastAsia" w:hAnsiTheme="minorEastAsia" w:hint="eastAsia"/>
                  <w:szCs w:val="21"/>
                </w:rPr>
                <w:t>投资活动产生的现金流量净额较上年增加5,999</w:t>
              </w:r>
              <w:r w:rsidRPr="00073A3E">
                <w:rPr>
                  <w:rFonts w:asciiTheme="minorEastAsia" w:eastAsiaTheme="minorEastAsia" w:hAnsiTheme="minorEastAsia"/>
                  <w:szCs w:val="21"/>
                </w:rPr>
                <w:t>万元。主要系本期母公司通过二级市场增持兴业证券股票，投资支出6,684万元；投资厦门会同鼎盛支付投资款475万元；投资购买子公司三齿公司的少数股权支出431万元</w:t>
              </w:r>
              <w:r w:rsidRPr="00073A3E">
                <w:rPr>
                  <w:rFonts w:asciiTheme="minorEastAsia" w:eastAsiaTheme="minorEastAsia" w:hAnsiTheme="minorEastAsia" w:hint="eastAsia"/>
                  <w:szCs w:val="21"/>
                </w:rPr>
                <w:t>，而上年同期参与兴业证券配股支出投资款10,737万元等；本期</w:t>
              </w:r>
              <w:r w:rsidRPr="00073A3E">
                <w:rPr>
                  <w:rFonts w:asciiTheme="minorEastAsia" w:eastAsiaTheme="minorEastAsia" w:hAnsiTheme="minorEastAsia"/>
                  <w:szCs w:val="21"/>
                </w:rPr>
                <w:t>整体投资所支付的现金同比</w:t>
              </w:r>
              <w:r w:rsidRPr="00073A3E">
                <w:rPr>
                  <w:rFonts w:asciiTheme="minorEastAsia" w:eastAsiaTheme="minorEastAsia" w:hAnsiTheme="minorEastAsia" w:hint="eastAsia"/>
                  <w:szCs w:val="21"/>
                </w:rPr>
                <w:t>减少</w:t>
              </w:r>
              <w:r w:rsidRPr="00073A3E">
                <w:rPr>
                  <w:rFonts w:asciiTheme="minorEastAsia" w:eastAsiaTheme="minorEastAsia" w:hAnsiTheme="minorEastAsia"/>
                  <w:szCs w:val="21"/>
                </w:rPr>
                <w:t>3,</w:t>
              </w:r>
              <w:r w:rsidRPr="00073A3E">
                <w:rPr>
                  <w:rFonts w:asciiTheme="minorEastAsia" w:eastAsiaTheme="minorEastAsia" w:hAnsiTheme="minorEastAsia" w:hint="eastAsia"/>
                  <w:szCs w:val="21"/>
                </w:rPr>
                <w:t>112</w:t>
              </w:r>
              <w:r w:rsidRPr="00073A3E">
                <w:rPr>
                  <w:rFonts w:asciiTheme="minorEastAsia" w:eastAsiaTheme="minorEastAsia" w:hAnsiTheme="minorEastAsia"/>
                  <w:szCs w:val="21"/>
                </w:rPr>
                <w:t>万元。</w:t>
              </w:r>
              <w:r w:rsidRPr="00073A3E">
                <w:rPr>
                  <w:rFonts w:asciiTheme="minorEastAsia" w:eastAsiaTheme="minorEastAsia" w:hAnsiTheme="minorEastAsia" w:hint="eastAsia"/>
                  <w:szCs w:val="21"/>
                </w:rPr>
                <w:t>本期全资子公司金昌龙公司与华安县土地收购储备中心签订土地收储协议，有偿出让金昌龙公司持有的4宗国有建设用地使用权，收回投资所收到的现金同比增加2,580万元。本期取得投资收益所收到的现金同比增加508万元。</w:t>
              </w:r>
              <w:r w:rsidRPr="00073A3E">
                <w:rPr>
                  <w:rFonts w:asciiTheme="minorEastAsia" w:eastAsiaTheme="minorEastAsia" w:hAnsiTheme="minorEastAsia"/>
                  <w:szCs w:val="21"/>
                </w:rPr>
                <w:t>受募投项目以及子公司闽台龙玛公司固定资产投资影响，本期购置固定资产、无形资产和其他长期资产支付的现金同比增加</w:t>
              </w:r>
              <w:r w:rsidRPr="00073A3E">
                <w:rPr>
                  <w:rFonts w:asciiTheme="minorEastAsia" w:eastAsiaTheme="minorEastAsia" w:hAnsiTheme="minorEastAsia" w:hint="eastAsia"/>
                  <w:szCs w:val="21"/>
                </w:rPr>
                <w:t>368</w:t>
              </w:r>
              <w:r w:rsidRPr="00073A3E">
                <w:rPr>
                  <w:rFonts w:asciiTheme="minorEastAsia" w:eastAsiaTheme="minorEastAsia" w:hAnsiTheme="minorEastAsia"/>
                  <w:szCs w:val="21"/>
                </w:rPr>
                <w:t>万元。同时受滚动投资结构性存款等理财产品等影响</w:t>
              </w:r>
              <w:r w:rsidRPr="00073A3E">
                <w:rPr>
                  <w:rFonts w:asciiTheme="minorEastAsia" w:eastAsiaTheme="minorEastAsia" w:hAnsiTheme="minorEastAsia" w:hint="eastAsia"/>
                  <w:szCs w:val="21"/>
                </w:rPr>
                <w:t>，本期投资结构性存款理财产品的现金净流量同比增加149万元。</w:t>
              </w:r>
            </w:p>
            <w:p w:rsidR="00E1101A" w:rsidRPr="005012E7" w:rsidRDefault="00073A3E" w:rsidP="005012E7">
              <w:pPr>
                <w:widowControl w:val="0"/>
                <w:numPr>
                  <w:ilvl w:val="0"/>
                  <w:numId w:val="16"/>
                </w:numPr>
                <w:tabs>
                  <w:tab w:val="left" w:pos="-360"/>
                  <w:tab w:val="left" w:pos="540"/>
                </w:tabs>
                <w:autoSpaceDE w:val="0"/>
                <w:autoSpaceDN w:val="0"/>
                <w:adjustRightInd w:val="0"/>
                <w:spacing w:before="100" w:beforeAutospacing="1" w:after="100" w:afterAutospacing="1"/>
                <w:ind w:left="-360" w:right="180" w:firstLine="540"/>
                <w:jc w:val="both"/>
                <w:rPr>
                  <w:color w:val="auto"/>
                  <w:szCs w:val="21"/>
                </w:rPr>
              </w:pPr>
              <w:r w:rsidRPr="005012E7">
                <w:rPr>
                  <w:rFonts w:asciiTheme="minorEastAsia" w:eastAsiaTheme="minorEastAsia" w:hAnsiTheme="minorEastAsia" w:cs="宋体" w:hint="eastAsia"/>
                  <w:bCs/>
                  <w:szCs w:val="21"/>
                </w:rPr>
                <w:t>筹资活动产生现金流量净额比上年增加</w:t>
              </w:r>
              <w:r w:rsidRPr="005012E7">
                <w:rPr>
                  <w:rFonts w:asciiTheme="minorEastAsia" w:eastAsiaTheme="minorEastAsia" w:hAnsiTheme="minorEastAsia"/>
                  <w:szCs w:val="21"/>
                </w:rPr>
                <w:t>1</w:t>
              </w:r>
              <w:r w:rsidRPr="005012E7">
                <w:rPr>
                  <w:rFonts w:asciiTheme="minorEastAsia" w:eastAsiaTheme="minorEastAsia" w:hAnsiTheme="minorEastAsia" w:hint="eastAsia"/>
                  <w:szCs w:val="21"/>
                </w:rPr>
                <w:t>2，787</w:t>
              </w:r>
              <w:r w:rsidRPr="005012E7">
                <w:rPr>
                  <w:rFonts w:asciiTheme="minorEastAsia" w:eastAsiaTheme="minorEastAsia" w:hAnsiTheme="minorEastAsia" w:cs="宋体"/>
                  <w:bCs/>
                  <w:szCs w:val="21"/>
                </w:rPr>
                <w:t>万元，主要是本期母公司偿还进出口银行的两年期贷款余额14,910万元，以及偿还本期新增向招商银行</w:t>
              </w:r>
              <w:r w:rsidRPr="005012E7">
                <w:rPr>
                  <w:rFonts w:asciiTheme="minorEastAsia" w:eastAsiaTheme="minorEastAsia" w:hAnsiTheme="minorEastAsia" w:cs="宋体" w:hint="eastAsia"/>
                  <w:bCs/>
                  <w:szCs w:val="21"/>
                </w:rPr>
                <w:t>、中国银行取得的</w:t>
              </w:r>
              <w:r w:rsidRPr="005012E7">
                <w:rPr>
                  <w:rFonts w:asciiTheme="minorEastAsia" w:eastAsiaTheme="minorEastAsia" w:hAnsiTheme="minorEastAsia" w:cs="宋体"/>
                  <w:bCs/>
                  <w:szCs w:val="21"/>
                </w:rPr>
                <w:t>短期借款5,000万元</w:t>
              </w:r>
              <w:r w:rsidRPr="005012E7">
                <w:rPr>
                  <w:rFonts w:asciiTheme="minorEastAsia" w:eastAsiaTheme="minorEastAsia" w:hAnsiTheme="minorEastAsia" w:cs="宋体" w:hint="eastAsia"/>
                  <w:bCs/>
                  <w:szCs w:val="21"/>
                </w:rPr>
                <w:t>、4,000万元</w:t>
              </w:r>
              <w:r w:rsidRPr="005012E7">
                <w:rPr>
                  <w:rFonts w:asciiTheme="minorEastAsia" w:eastAsiaTheme="minorEastAsia" w:hAnsiTheme="minorEastAsia" w:cs="宋体"/>
                  <w:bCs/>
                  <w:szCs w:val="21"/>
                </w:rPr>
                <w:t>，子公司永轴公司偿还短期借款1,000万元，合计偿还债务支付的现金同比增加</w:t>
              </w:r>
              <w:r w:rsidRPr="005012E7">
                <w:rPr>
                  <w:rFonts w:asciiTheme="minorEastAsia" w:eastAsiaTheme="minorEastAsia" w:hAnsiTheme="minorEastAsia" w:cs="宋体" w:hint="eastAsia"/>
                  <w:bCs/>
                  <w:szCs w:val="21"/>
                </w:rPr>
                <w:t>23</w:t>
              </w:r>
              <w:r w:rsidRPr="005012E7">
                <w:rPr>
                  <w:rFonts w:asciiTheme="minorEastAsia" w:eastAsiaTheme="minorEastAsia" w:hAnsiTheme="minorEastAsia" w:cs="宋体"/>
                  <w:bCs/>
                  <w:szCs w:val="21"/>
                </w:rPr>
                <w:t>,880万元。本期母公司新增取得进出口银行15,000万元的两年期贷款，以及招商银行5,000万元短期借款（本期已还清）、中国银行9,000万元的短期借款，子公司闽台龙玛公司取得10,000元的长期借款等，本期取得借款收到的现金同比增加38,000万元。</w:t>
              </w:r>
            </w:p>
          </w:sdtContent>
        </w:sdt>
      </w:sdtContent>
    </w:sdt>
    <w:bookmarkStart w:id="7" w:name="OLE_LINK12" w:displacedByCustomXml="next"/>
    <w:sdt>
      <w:sdtPr>
        <w:rPr>
          <w:b/>
          <w:color w:val="auto"/>
          <w:szCs w:val="20"/>
        </w:rPr>
        <w:alias w:val="模块:重大要事项进展情况及其影响和解决方案的分析说明"/>
        <w:tag w:val="_GBC_ac77f70a67ff48549bef4cc26f0eabd8"/>
        <w:id w:val="300966883"/>
        <w:lock w:val="sdtLocked"/>
        <w:placeholder>
          <w:docPart w:val="GBC22222222222222222222222222222"/>
        </w:placeholder>
      </w:sdtPr>
      <w:sdtEndPr>
        <w:rPr>
          <w:b w:val="0"/>
        </w:rPr>
      </w:sdtEndPr>
      <w:sdtContent>
        <w:p w:rsidR="00E1101A" w:rsidRDefault="000A6BE6">
          <w:pPr>
            <w:pStyle w:val="2"/>
            <w:numPr>
              <w:ilvl w:val="0"/>
              <w:numId w:val="6"/>
            </w:numPr>
            <w:rPr>
              <w:b/>
            </w:rPr>
          </w:pPr>
          <w:r>
            <w:t>重</w:t>
          </w:r>
          <w:r>
            <w:rPr>
              <w:rFonts w:hint="eastAsia"/>
            </w:rPr>
            <w:t>要</w:t>
          </w:r>
          <w:r>
            <w:t>事项进展情况及其影响和解决方案的分析说明</w:t>
          </w:r>
          <w:bookmarkEnd w:id="7"/>
        </w:p>
        <w:sdt>
          <w:sdtPr>
            <w:rPr>
              <w:color w:val="auto"/>
              <w:szCs w:val="21"/>
            </w:rPr>
            <w:alias w:val="是否适用_重大事项进展情况及其影响和解决方案的分析说明[双击切换]"/>
            <w:tag w:val="_GBC_eea11563f0cf41da8ae8ad35726e2423"/>
            <w:id w:val="17872645"/>
            <w:lock w:val="sdtContentLocked"/>
            <w:placeholder>
              <w:docPart w:val="GBC22222222222222222222222222222"/>
            </w:placeholder>
          </w:sdtPr>
          <w:sdtContent>
            <w:p w:rsidR="00E1101A" w:rsidRDefault="003674F0" w:rsidP="00073A3E">
              <w:pPr>
                <w:widowControl w:val="0"/>
                <w:jc w:val="both"/>
                <w:rPr>
                  <w:color w:val="auto"/>
                  <w:szCs w:val="21"/>
                </w:rPr>
              </w:pPr>
              <w:r>
                <w:rPr>
                  <w:color w:val="auto"/>
                  <w:szCs w:val="21"/>
                </w:rPr>
                <w:fldChar w:fldCharType="begin"/>
              </w:r>
              <w:r w:rsidR="00073A3E">
                <w:rPr>
                  <w:color w:val="auto"/>
                  <w:szCs w:val="21"/>
                </w:rPr>
                <w:instrText xml:space="preserve"> MACROBUTTON  SnrToggleCheckbox □适用 </w:instrText>
              </w:r>
              <w:r>
                <w:rPr>
                  <w:color w:val="auto"/>
                  <w:szCs w:val="21"/>
                </w:rPr>
                <w:fldChar w:fldCharType="end"/>
              </w:r>
              <w:r>
                <w:rPr>
                  <w:color w:val="auto"/>
                  <w:szCs w:val="21"/>
                </w:rPr>
                <w:fldChar w:fldCharType="begin"/>
              </w:r>
              <w:r w:rsidR="00073A3E">
                <w:rPr>
                  <w:color w:val="auto"/>
                  <w:szCs w:val="21"/>
                </w:rPr>
                <w:instrText xml:space="preserve"> MACROBUTTON  SnrToggleCheckbox √不适用 </w:instrText>
              </w:r>
              <w:r>
                <w:rPr>
                  <w:color w:val="auto"/>
                  <w:szCs w:val="21"/>
                </w:rPr>
                <w:fldChar w:fldCharType="end"/>
              </w:r>
            </w:p>
          </w:sdtContent>
        </w:sdt>
      </w:sdtContent>
    </w:sdt>
    <w:sdt>
      <w:sdtPr>
        <w:rPr>
          <w:rFonts w:hint="eastAsia"/>
          <w:b/>
          <w:color w:val="auto"/>
          <w:szCs w:val="20"/>
        </w:rPr>
        <w:alias w:val="模块:报告期内超期未履行完毕的承诺事项"/>
        <w:tag w:val="_GBC_6e01932e678c4ef8bb95d8bea9aeb6ff"/>
        <w:id w:val="478803914"/>
        <w:lock w:val="sdtLocked"/>
        <w:placeholder>
          <w:docPart w:val="GBC22222222222222222222222222222"/>
        </w:placeholder>
      </w:sdtPr>
      <w:sdtEndPr>
        <w:rPr>
          <w:rFonts w:hint="default"/>
          <w:b w:val="0"/>
        </w:rPr>
      </w:sdtEndPr>
      <w:sdtContent>
        <w:p w:rsidR="00E1101A" w:rsidRDefault="000A6BE6">
          <w:pPr>
            <w:pStyle w:val="2"/>
            <w:numPr>
              <w:ilvl w:val="0"/>
              <w:numId w:val="6"/>
            </w:numPr>
          </w:pPr>
          <w:r>
            <w:rPr>
              <w:rStyle w:val="2Char"/>
              <w:rFonts w:hint="eastAsia"/>
            </w:rPr>
            <w:t>报告期内超期未履行完毕的承诺事项</w:t>
          </w:r>
        </w:p>
        <w:sdt>
          <w:sdtPr>
            <w:rPr>
              <w:color w:val="auto"/>
              <w:szCs w:val="21"/>
            </w:rPr>
            <w:alias w:val="是否适用_报告期内超期未履行完毕的承诺事项[双击切换]"/>
            <w:tag w:val="_GBC_a2f72775d6a442ac836479e03f0cbc2f"/>
            <w:id w:val="1760476349"/>
            <w:lock w:val="sdtContentLocked"/>
            <w:placeholder>
              <w:docPart w:val="GBC22222222222222222222222222222"/>
            </w:placeholder>
          </w:sdtPr>
          <w:sdtContent>
            <w:p w:rsidR="00E1101A" w:rsidRDefault="003674F0" w:rsidP="007555CA">
              <w:pPr>
                <w:rPr>
                  <w:color w:val="auto"/>
                  <w:szCs w:val="21"/>
                </w:rPr>
              </w:pPr>
              <w:r>
                <w:rPr>
                  <w:color w:val="auto"/>
                  <w:szCs w:val="21"/>
                </w:rPr>
                <w:fldChar w:fldCharType="begin"/>
              </w:r>
              <w:r w:rsidR="007555CA">
                <w:rPr>
                  <w:color w:val="auto"/>
                  <w:szCs w:val="21"/>
                </w:rPr>
                <w:instrText xml:space="preserve"> MACROBUTTON  SnrToggleCheckbox □适用 </w:instrText>
              </w:r>
              <w:r>
                <w:rPr>
                  <w:color w:val="auto"/>
                  <w:szCs w:val="21"/>
                </w:rPr>
                <w:fldChar w:fldCharType="end"/>
              </w:r>
              <w:r>
                <w:rPr>
                  <w:color w:val="auto"/>
                  <w:szCs w:val="21"/>
                </w:rPr>
                <w:fldChar w:fldCharType="begin"/>
              </w:r>
              <w:r w:rsidR="007555CA">
                <w:rPr>
                  <w:color w:val="auto"/>
                  <w:szCs w:val="21"/>
                </w:rPr>
                <w:instrText xml:space="preserve"> MACROBUTTON  SnrToggleCheckbox √不适用 </w:instrText>
              </w:r>
              <w:r>
                <w:rPr>
                  <w:color w:val="auto"/>
                  <w:szCs w:val="21"/>
                </w:rPr>
                <w:fldChar w:fldCharType="end"/>
              </w:r>
            </w:p>
          </w:sdtContent>
        </w:sdt>
      </w:sdtContent>
    </w:sdt>
    <w:sdt>
      <w:sdtPr>
        <w:rPr>
          <w:b/>
          <w:szCs w:val="20"/>
        </w:rPr>
        <w:alias w:val="模块:预测年初至下一报告期期末的累计净利润可能为亏损或者与上年同期相比发生大幅度变动的警示及原因说明"/>
        <w:tag w:val="_GBC_14a5965e07e6455a9e24e4601b195536"/>
        <w:id w:val="1221175944"/>
        <w:lock w:val="sdtLocked"/>
        <w:placeholder>
          <w:docPart w:val="GBC22222222222222222222222222222"/>
        </w:placeholder>
      </w:sdtPr>
      <w:sdtEndPr>
        <w:rPr>
          <w:b w:val="0"/>
          <w:color w:val="auto"/>
        </w:rPr>
      </w:sdtEndPr>
      <w:sdtContent>
        <w:p w:rsidR="00E1101A" w:rsidRDefault="000A6BE6">
          <w:pPr>
            <w:pStyle w:val="2"/>
            <w:numPr>
              <w:ilvl w:val="0"/>
              <w:numId w:val="6"/>
            </w:numPr>
            <w:rPr>
              <w:b/>
            </w:rPr>
          </w:pPr>
          <w:r>
            <w:t>预测年初至下一报告期期末的累计净利润可能为亏损或者与上年同期相比发生</w:t>
          </w:r>
          <w:r>
            <w:rPr>
              <w:rFonts w:hint="eastAsia"/>
            </w:rPr>
            <w:t>重大</w:t>
          </w:r>
          <w:r>
            <w:t>变动的警示及原因说明</w:t>
          </w:r>
        </w:p>
        <w:sdt>
          <w:sdtPr>
            <w:rPr>
              <w:color w:val="auto"/>
              <w:szCs w:val="21"/>
            </w:rPr>
            <w:alias w:val="是否适用_预测年初至下一报告期期末的累计净利润可能为亏损或者与上年同期相比发生大幅度变动的警示及原因说明[双击切换]"/>
            <w:tag w:val="_GBC_95071847b89940078f069ee1d8524575"/>
            <w:id w:val="-934585629"/>
            <w:lock w:val="sdtContentLocked"/>
            <w:placeholder>
              <w:docPart w:val="GBC22222222222222222222222222222"/>
            </w:placeholder>
          </w:sdtPr>
          <w:sdtContent>
            <w:p w:rsidR="00E1101A" w:rsidRDefault="003674F0" w:rsidP="008334C8">
              <w:pPr>
                <w:widowControl w:val="0"/>
                <w:jc w:val="both"/>
                <w:rPr>
                  <w:color w:val="auto"/>
                  <w:szCs w:val="21"/>
                </w:rPr>
              </w:pPr>
              <w:r>
                <w:rPr>
                  <w:color w:val="auto"/>
                  <w:szCs w:val="21"/>
                </w:rPr>
                <w:fldChar w:fldCharType="begin"/>
              </w:r>
              <w:r w:rsidR="008334C8">
                <w:rPr>
                  <w:color w:val="auto"/>
                  <w:szCs w:val="21"/>
                </w:rPr>
                <w:instrText xml:space="preserve"> MACROBUTTON  SnrToggleCheckbox □适用 </w:instrText>
              </w:r>
              <w:r>
                <w:rPr>
                  <w:color w:val="auto"/>
                  <w:szCs w:val="21"/>
                </w:rPr>
                <w:fldChar w:fldCharType="end"/>
              </w:r>
              <w:r>
                <w:rPr>
                  <w:color w:val="auto"/>
                  <w:szCs w:val="21"/>
                </w:rPr>
                <w:fldChar w:fldCharType="begin"/>
              </w:r>
              <w:r w:rsidR="008334C8">
                <w:rPr>
                  <w:color w:val="auto"/>
                  <w:szCs w:val="21"/>
                </w:rPr>
                <w:instrText xml:space="preserve"> MACROBUTTON  SnrToggleCheckbox √不适用 </w:instrText>
              </w:r>
              <w:r>
                <w:rPr>
                  <w:color w:val="auto"/>
                  <w:szCs w:val="21"/>
                </w:rPr>
                <w:fldChar w:fldCharType="end"/>
              </w:r>
            </w:p>
          </w:sdtContent>
        </w:sdt>
      </w:sdtContent>
    </w:sdt>
    <w:p w:rsidR="00E1101A" w:rsidRDefault="00E1101A">
      <w:pPr>
        <w:rPr>
          <w:color w:val="008000"/>
          <w:szCs w:val="21"/>
        </w:rPr>
      </w:pPr>
    </w:p>
    <w:sdt>
      <w:sdtPr>
        <w:rPr>
          <w:color w:val="auto"/>
          <w:szCs w:val="21"/>
        </w:rPr>
        <w:alias w:val="模块:公司法定名称等内容"/>
        <w:tag w:val="_GBC_bf0285f0dbf341d6b6500b20b19994b5"/>
        <w:id w:val="-1601631856"/>
        <w:lock w:val="sdtLocked"/>
        <w:placeholder>
          <w:docPart w:val="GBC22222222222222222222222222222"/>
        </w:placeholder>
      </w:sdtPr>
      <w:sdtEndPr>
        <w:rPr>
          <w:rFonts w:hint="eastAsia"/>
        </w:rPr>
      </w:sdtEndPr>
      <w:sdtContent>
        <w:tbl>
          <w:tblPr>
            <w:tblW w:w="4199" w:type="dxa"/>
            <w:tblInd w:w="48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25"/>
            <w:gridCol w:w="2674"/>
          </w:tblGrid>
          <w:tr w:rsidR="00E1101A" w:rsidTr="00BF5DC3">
            <w:sdt>
              <w:sdtPr>
                <w:rPr>
                  <w:color w:val="auto"/>
                  <w:szCs w:val="21"/>
                </w:rPr>
                <w:tag w:val="_PLD_62799a43993a45dbadb2ccee46dd7768"/>
                <w:id w:val="627133855"/>
                <w:lock w:val="sdtLocked"/>
              </w:sdtPr>
              <w:sdtEndPr>
                <w:rPr>
                  <w:color w:val="000000"/>
                  <w:szCs w:val="20"/>
                </w:rPr>
              </w:sdtEndPr>
              <w:sdtContent>
                <w:tc>
                  <w:tcPr>
                    <w:tcW w:w="1525" w:type="dxa"/>
                    <w:vAlign w:val="center"/>
                  </w:tcPr>
                  <w:p w:rsidR="00E1101A" w:rsidRDefault="000A6BE6">
                    <w:pPr>
                      <w:jc w:val="right"/>
                      <w:rPr>
                        <w:color w:val="auto"/>
                        <w:szCs w:val="21"/>
                      </w:rPr>
                    </w:pPr>
                    <w:r>
                      <w:rPr>
                        <w:color w:val="auto"/>
                        <w:szCs w:val="21"/>
                      </w:rPr>
                      <w:t>公司名称</w:t>
                    </w:r>
                  </w:p>
                </w:tc>
              </w:sdtContent>
            </w:sdt>
            <w:sdt>
              <w:sdtPr>
                <w:rPr>
                  <w:szCs w:val="21"/>
                </w:rPr>
                <w:alias w:val="公司法定中文名称"/>
                <w:tag w:val="_GBC_6f1c6aee63254fe3a1d87996f4bcade8"/>
                <w:id w:val="1241215804"/>
                <w:lock w:val="sdtLocked"/>
                <w:dataBinding w:prefixMappings="xmlns:clcid-cgi='clcid-cgi'" w:xpath="/*/clcid-cgi:GongSiFaDingZhongWenMingCheng" w:storeItemID="{42DEBF9A-6816-48AE-BADD-E3125C474CD9}"/>
                <w:text/>
              </w:sdtPr>
              <w:sdtContent>
                <w:tc>
                  <w:tcPr>
                    <w:tcW w:w="2674" w:type="dxa"/>
                  </w:tcPr>
                  <w:p w:rsidR="00E1101A" w:rsidRDefault="000A6BE6">
                    <w:pPr>
                      <w:rPr>
                        <w:szCs w:val="21"/>
                      </w:rPr>
                    </w:pPr>
                    <w:r>
                      <w:rPr>
                        <w:szCs w:val="21"/>
                      </w:rPr>
                      <w:t>福建龙溪轴承（集团）股份有限公司</w:t>
                    </w:r>
                  </w:p>
                </w:tc>
              </w:sdtContent>
            </w:sdt>
          </w:tr>
          <w:tr w:rsidR="00E1101A" w:rsidTr="00BF5DC3">
            <w:sdt>
              <w:sdtPr>
                <w:tag w:val="_PLD_9d1ca88e04dd49dd87e43e909480378a"/>
                <w:id w:val="613020771"/>
                <w:lock w:val="sdtLocked"/>
              </w:sdtPr>
              <w:sdtContent>
                <w:tc>
                  <w:tcPr>
                    <w:tcW w:w="1525" w:type="dxa"/>
                    <w:vAlign w:val="center"/>
                  </w:tcPr>
                  <w:p w:rsidR="00E1101A" w:rsidRDefault="000A6BE6">
                    <w:pPr>
                      <w:jc w:val="right"/>
                      <w:rPr>
                        <w:color w:val="auto"/>
                        <w:szCs w:val="21"/>
                      </w:rPr>
                    </w:pPr>
                    <w:r>
                      <w:rPr>
                        <w:color w:val="auto"/>
                        <w:szCs w:val="21"/>
                      </w:rPr>
                      <w:t>法定代表人</w:t>
                    </w:r>
                  </w:p>
                </w:tc>
              </w:sdtContent>
            </w:sdt>
            <w:sdt>
              <w:sdtPr>
                <w:rPr>
                  <w:szCs w:val="21"/>
                </w:rPr>
                <w:alias w:val="公司法定代表人"/>
                <w:tag w:val="_GBC_0e7136d0f98b4dd088486ea1b91967b4"/>
                <w:id w:val="-142893925"/>
                <w:lock w:val="sdtLocked"/>
                <w:dataBinding w:prefixMappings="xmlns:clcid-cgi='clcid-cgi'" w:xpath="/*/clcid-cgi:GongSiFaDingDaiBiaoRen" w:storeItemID="{42DEBF9A-6816-48AE-BADD-E3125C474CD9}"/>
                <w:text/>
              </w:sdtPr>
              <w:sdtContent>
                <w:tc>
                  <w:tcPr>
                    <w:tcW w:w="2674" w:type="dxa"/>
                  </w:tcPr>
                  <w:p w:rsidR="00E1101A" w:rsidRDefault="008334C8">
                    <w:pPr>
                      <w:rPr>
                        <w:szCs w:val="21"/>
                      </w:rPr>
                    </w:pPr>
                    <w:r>
                      <w:rPr>
                        <w:szCs w:val="21"/>
                      </w:rPr>
                      <w:t>曾凡沛</w:t>
                    </w:r>
                  </w:p>
                </w:tc>
              </w:sdtContent>
            </w:sdt>
          </w:tr>
          <w:tr w:rsidR="00E1101A" w:rsidTr="00BF5DC3">
            <w:sdt>
              <w:sdtPr>
                <w:tag w:val="_PLD_aad8666904954b0a8180ea52322a1b04"/>
                <w:id w:val="-637571185"/>
                <w:lock w:val="sdtLocked"/>
              </w:sdtPr>
              <w:sdtContent>
                <w:tc>
                  <w:tcPr>
                    <w:tcW w:w="1525" w:type="dxa"/>
                    <w:vAlign w:val="center"/>
                  </w:tcPr>
                  <w:p w:rsidR="00E1101A" w:rsidRDefault="000A6BE6">
                    <w:pPr>
                      <w:jc w:val="right"/>
                      <w:rPr>
                        <w:color w:val="auto"/>
                        <w:szCs w:val="21"/>
                      </w:rPr>
                    </w:pPr>
                    <w:r>
                      <w:rPr>
                        <w:color w:val="auto"/>
                        <w:szCs w:val="21"/>
                      </w:rPr>
                      <w:t>日期</w:t>
                    </w:r>
                  </w:p>
                </w:tc>
              </w:sdtContent>
            </w:sdt>
            <w:sdt>
              <w:sdtPr>
                <w:rPr>
                  <w:szCs w:val="21"/>
                </w:rPr>
                <w:alias w:val="报告董事会批准报送日期"/>
                <w:tag w:val="_GBC_ba15652a91414c599a9cdc1b51e98d1a"/>
                <w:id w:val="592818129"/>
                <w:lock w:val="sdtLocked"/>
                <w:date w:fullDate="2017-10-26T00:00:00Z">
                  <w:dateFormat w:val="yyyy'年'M'月'd'日'"/>
                  <w:lid w:val="zh-CN"/>
                  <w:storeMappedDataAs w:val="dateTime"/>
                  <w:calendar w:val="gregorian"/>
                </w:date>
              </w:sdtPr>
              <w:sdtContent>
                <w:tc>
                  <w:tcPr>
                    <w:tcW w:w="2674" w:type="dxa"/>
                  </w:tcPr>
                  <w:p w:rsidR="00E1101A" w:rsidRDefault="00AE7554">
                    <w:pPr>
                      <w:rPr>
                        <w:szCs w:val="21"/>
                      </w:rPr>
                    </w:pPr>
                    <w:r>
                      <w:rPr>
                        <w:rFonts w:hint="eastAsia"/>
                        <w:szCs w:val="21"/>
                      </w:rPr>
                      <w:t>2017年10月26日</w:t>
                    </w:r>
                  </w:p>
                </w:tc>
              </w:sdtContent>
            </w:sdt>
          </w:tr>
        </w:tbl>
        <w:p w:rsidR="00E1101A" w:rsidRDefault="003674F0">
          <w:pPr>
            <w:widowControl w:val="0"/>
            <w:jc w:val="right"/>
            <w:rPr>
              <w:color w:val="auto"/>
              <w:szCs w:val="21"/>
            </w:rPr>
          </w:pPr>
        </w:p>
      </w:sdtContent>
    </w:sdt>
    <w:p w:rsidR="00E1101A" w:rsidRDefault="000A6BE6">
      <w:pPr>
        <w:pStyle w:val="1"/>
        <w:numPr>
          <w:ilvl w:val="0"/>
          <w:numId w:val="2"/>
        </w:numPr>
        <w:tabs>
          <w:tab w:val="left" w:pos="434"/>
          <w:tab w:val="left" w:pos="882"/>
        </w:tabs>
        <w:rPr>
          <w:sz w:val="21"/>
          <w:szCs w:val="21"/>
        </w:rPr>
      </w:pPr>
      <w:bookmarkStart w:id="8" w:name="_Toc395718058"/>
      <w:bookmarkStart w:id="9" w:name="_Toc493164700"/>
      <w:r>
        <w:rPr>
          <w:rFonts w:hint="eastAsia"/>
          <w:sz w:val="21"/>
          <w:szCs w:val="21"/>
        </w:rPr>
        <w:lastRenderedPageBreak/>
        <w:t>附录</w:t>
      </w:r>
      <w:bookmarkEnd w:id="8"/>
      <w:bookmarkEnd w:id="9"/>
    </w:p>
    <w:p w:rsidR="00E1101A" w:rsidRDefault="000A6BE6">
      <w:pPr>
        <w:pStyle w:val="2"/>
        <w:numPr>
          <w:ilvl w:val="0"/>
          <w:numId w:val="5"/>
        </w:numPr>
        <w:rPr>
          <w:b/>
        </w:rPr>
      </w:pPr>
      <w:r>
        <w:rPr>
          <w:rFonts w:hint="eastAsia"/>
        </w:rPr>
        <w:t>财务报表</w:t>
      </w:r>
    </w:p>
    <w:sdt>
      <w:sdtPr>
        <w:rPr>
          <w:rFonts w:hint="eastAsia"/>
          <w:szCs w:val="21"/>
        </w:rPr>
        <w:alias w:val="选项模块:合并及母公司资产负债表"/>
        <w:tag w:val="_GBC_875895d6aac74fb2b084d8ba80d04b51"/>
        <w:id w:val="-1066401773"/>
        <w:lock w:val="sdtLocked"/>
        <w:placeholder>
          <w:docPart w:val="GBC22222222222222222222222222222"/>
        </w:placeholder>
      </w:sdtPr>
      <w:sdtEndPr>
        <w:rPr>
          <w:rFonts w:asciiTheme="minorHAnsi" w:hAnsiTheme="minorHAnsi" w:hint="default"/>
          <w:szCs w:val="22"/>
        </w:rPr>
      </w:sdtEndPr>
      <w:sdtContent>
        <w:sdt>
          <w:sdtPr>
            <w:rPr>
              <w:rFonts w:hint="eastAsia"/>
              <w:szCs w:val="21"/>
            </w:rPr>
            <w:tag w:val="_GBC_0d6e030b1e16472da90eac5870f9448e"/>
            <w:id w:val="1866243772"/>
            <w:lock w:val="sdtLocked"/>
            <w:placeholder>
              <w:docPart w:val="GBC22222222222222222222222222222"/>
            </w:placeholder>
          </w:sdtPr>
          <w:sdtEndPr>
            <w:rPr>
              <w:szCs w:val="20"/>
            </w:rPr>
          </w:sdtEndPr>
          <w:sdtContent>
            <w:p w:rsidR="00E1101A" w:rsidRDefault="000A6BE6">
              <w:pPr>
                <w:jc w:val="center"/>
                <w:outlineLvl w:val="2"/>
              </w:pPr>
              <w:r>
                <w:rPr>
                  <w:rFonts w:hint="eastAsia"/>
                  <w:b/>
                </w:rPr>
                <w:t>合并资产负债表</w:t>
              </w:r>
            </w:p>
            <w:p w:rsidR="00E1101A" w:rsidRDefault="000A6BE6">
              <w:pPr>
                <w:jc w:val="center"/>
              </w:pPr>
              <w:r>
                <w:t>201</w:t>
              </w:r>
              <w:r>
                <w:rPr>
                  <w:rFonts w:hint="eastAsia"/>
                </w:rPr>
                <w:t>7</w:t>
              </w:r>
              <w:r>
                <w:t>年</w:t>
              </w:r>
              <w:r>
                <w:rPr>
                  <w:rFonts w:hint="eastAsia"/>
                </w:rPr>
                <w:t>9</w:t>
              </w:r>
              <w:r>
                <w:t>月3</w:t>
              </w:r>
              <w:r>
                <w:rPr>
                  <w:rFonts w:hint="eastAsia"/>
                </w:rPr>
                <w:t>0</w:t>
              </w:r>
              <w:r>
                <w:t>日</w:t>
              </w:r>
            </w:p>
            <w:p w:rsidR="00E1101A" w:rsidRDefault="000A6BE6">
              <w:r>
                <w:t>编制单位:</w:t>
              </w:r>
              <w:sdt>
                <w:sdtPr>
                  <w:alias w:val="公司法定中文名称"/>
                  <w:tag w:val="_GBC_c9fb4b7dc5d1436c86d5d78a650aacd3"/>
                  <w:id w:val="-842847903"/>
                  <w:lock w:val="sdtLocked"/>
                  <w:placeholder>
                    <w:docPart w:val="GBC22222222222222222222222222222"/>
                  </w:placeholder>
                  <w:dataBinding w:prefixMappings="xmlns:clcid-cgi='clcid-cgi'" w:xpath="/*/clcid-cgi:GongSiFaDingZhongWenMingCheng" w:storeItemID="{42DEBF9A-6816-48AE-BADD-E3125C474CD9}"/>
                  <w:text/>
                </w:sdtPr>
                <w:sdtContent>
                  <w:r>
                    <w:t>福建龙溪轴承（集团）股份有限公司</w:t>
                  </w:r>
                </w:sdtContent>
              </w:sdt>
            </w:p>
            <w:p w:rsidR="00E1101A" w:rsidRDefault="00E1101A">
              <w:pPr>
                <w:wordWrap w:val="0"/>
                <w:ind w:rightChars="50" w:right="105"/>
                <w:jc w:val="right"/>
              </w:pPr>
            </w:p>
            <w:p w:rsidR="00E1101A" w:rsidRDefault="000A6BE6">
              <w:pPr>
                <w:wordWrap w:val="0"/>
                <w:jc w:val="right"/>
              </w:pPr>
              <w:r>
                <w:rPr>
                  <w:rFonts w:hint="eastAsia"/>
                </w:rPr>
                <w:t>单位：</w:t>
              </w:r>
              <w:sdt>
                <w:sdtPr>
                  <w:rPr>
                    <w:rFonts w:hint="eastAsia"/>
                  </w:rPr>
                  <w:alias w:val="单位_资产负债表"/>
                  <w:tag w:val="_GBC_1294a38421094fb28e8bde07676d9b31"/>
                  <w:id w:val="315781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资产负债表"/>
                  <w:tag w:val="_GBC_d61179b1123049c4b31a72aaea71c0cb"/>
                  <w:id w:val="3157877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d55897ea17f44762acea06d1ad3c3ed6"/>
                  <w:id w:val="-88055941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7"/>
                <w:gridCol w:w="2536"/>
                <w:gridCol w:w="2536"/>
              </w:tblGrid>
              <w:tr w:rsidR="008F5B17" w:rsidTr="00873F75">
                <w:sdt>
                  <w:sdtPr>
                    <w:tag w:val="_PLD_2764e4d82b96470da85f883a3b1303f9"/>
                    <w:id w:val="170775947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jc w:val="center"/>
                          <w:rPr>
                            <w:b/>
                            <w:szCs w:val="21"/>
                          </w:rPr>
                        </w:pPr>
                        <w:r>
                          <w:rPr>
                            <w:b/>
                            <w:szCs w:val="21"/>
                          </w:rPr>
                          <w:t>项目</w:t>
                        </w:r>
                      </w:p>
                    </w:tc>
                  </w:sdtContent>
                </w:sdt>
                <w:sdt>
                  <w:sdtPr>
                    <w:tag w:val="_PLD_1353c0a4351840acb64aaf83fe048ea0"/>
                    <w:id w:val="-618525423"/>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jc w:val="center"/>
                          <w:rPr>
                            <w:b/>
                            <w:szCs w:val="21"/>
                          </w:rPr>
                        </w:pPr>
                        <w:r>
                          <w:rPr>
                            <w:b/>
                            <w:szCs w:val="21"/>
                          </w:rPr>
                          <w:t>期末余额</w:t>
                        </w:r>
                      </w:p>
                    </w:tc>
                  </w:sdtContent>
                </w:sdt>
                <w:sdt>
                  <w:sdtPr>
                    <w:tag w:val="_PLD_aee32c1df6fa40cca84ca0b5eb39eeb6"/>
                    <w:id w:val="-1657910308"/>
                    <w:lock w:val="sdtLocked"/>
                  </w:sdtPr>
                  <w:sdtContent>
                    <w:tc>
                      <w:tcPr>
                        <w:tcW w:w="1401"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jc w:val="center"/>
                          <w:rPr>
                            <w:b/>
                            <w:szCs w:val="21"/>
                          </w:rPr>
                        </w:pPr>
                        <w:r>
                          <w:rPr>
                            <w:rFonts w:hint="eastAsia"/>
                            <w:b/>
                          </w:rPr>
                          <w:t>年初</w:t>
                        </w:r>
                        <w:r>
                          <w:rPr>
                            <w:b/>
                          </w:rPr>
                          <w:t>余额</w:t>
                        </w:r>
                      </w:p>
                    </w:tc>
                  </w:sdtContent>
                </w:sdt>
              </w:tr>
              <w:tr w:rsidR="008F5B17" w:rsidTr="00873F75">
                <w:sdt>
                  <w:sdtPr>
                    <w:tag w:val="_PLD_cd203242f1f34dad9275b8b1d6efe180"/>
                    <w:id w:val="-181548261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rPr>
                            <w:szCs w:val="21"/>
                          </w:rPr>
                        </w:pPr>
                        <w:r>
                          <w:rPr>
                            <w:rFonts w:hint="eastAsia"/>
                            <w:b/>
                            <w:bCs/>
                            <w:szCs w:val="21"/>
                          </w:rPr>
                          <w:t>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F5B17" w:rsidRDefault="008F5B17" w:rsidP="00873F75">
                    <w:pPr>
                      <w:rPr>
                        <w:b/>
                        <w:color w:val="FF00FF"/>
                        <w:szCs w:val="21"/>
                      </w:rPr>
                    </w:pPr>
                  </w:p>
                </w:tc>
              </w:tr>
              <w:tr w:rsidR="008F5B17" w:rsidTr="00873F75">
                <w:sdt>
                  <w:sdtPr>
                    <w:tag w:val="_PLD_b2181e30994d4657a95a7dad4c888c97"/>
                    <w:id w:val="49808572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货币资金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126,352,570.81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158,033,795.42</w:t>
                    </w:r>
                  </w:p>
                </w:tc>
              </w:tr>
              <w:tr w:rsidR="008F5B17" w:rsidTr="00873F75">
                <w:sdt>
                  <w:sdtPr>
                    <w:tag w:val="_PLD_9e0bd2ea143e4de3b42008c6d386da93"/>
                    <w:id w:val="-75836433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结算备付金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7b686d0ed2c84f0bbbf74cac464d3dc0"/>
                    <w:id w:val="27444476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拆出资金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f09931f35bd740538326ef888bd8e56b"/>
                    <w:id w:val="-86405660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以公允价值计量且其变动计入当期损益的金融资产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4b7fd0a5c587424b9d61591eca2f4789"/>
                    <w:id w:val="-35920996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衍生金融资产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ab7e89de29544aaa9f2cc6352d65aad"/>
                    <w:id w:val="-141083773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应收票据</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183,596,275.31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96,909,584.76</w:t>
                    </w:r>
                  </w:p>
                </w:tc>
              </w:tr>
              <w:tr w:rsidR="008F5B17" w:rsidTr="00873F75">
                <w:sdt>
                  <w:sdtPr>
                    <w:tag w:val="_PLD_04661bcccf4648ef90c288ef1ebc8212"/>
                    <w:id w:val="205881927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应收账款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262,279,679.89</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183,770,032.71</w:t>
                    </w:r>
                  </w:p>
                </w:tc>
              </w:tr>
              <w:tr w:rsidR="008F5B17" w:rsidTr="00873F75">
                <w:sdt>
                  <w:sdtPr>
                    <w:tag w:val="_PLD_8e3c07411756429e8acaeedd989b6127"/>
                    <w:id w:val="-138802284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预付款项</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26,783,592.98</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17,663,878.56</w:t>
                    </w:r>
                  </w:p>
                </w:tc>
              </w:tr>
              <w:tr w:rsidR="008F5B17" w:rsidTr="00873F75">
                <w:sdt>
                  <w:sdtPr>
                    <w:tag w:val="_PLD_73229265f6104e8f98292a524fdf42c0"/>
                    <w:id w:val="4919195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应收保费</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0a759802945e4576824bc6dac297812e"/>
                    <w:id w:val="-84594813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应收分保账款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dcbf772626ba408798424869183b2879"/>
                    <w:id w:val="96038765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应收分保合同准备金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1c078a39481b412684cb799409fd88bf"/>
                    <w:id w:val="-116347215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应收利息</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431019a66e484c879d26720d599f8f5d"/>
                    <w:id w:val="-177978797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应收股利</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fb0b555b027f4c83aa8fc39b7e32e754"/>
                    <w:id w:val="17355144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其他应收款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AA004B" w:rsidP="00873F75">
                    <w:pPr>
                      <w:jc w:val="right"/>
                      <w:rPr>
                        <w:szCs w:val="21"/>
                      </w:rPr>
                    </w:pPr>
                    <w:r>
                      <w:t>7,737,841.33</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4,867,965.66</w:t>
                    </w:r>
                  </w:p>
                </w:tc>
              </w:tr>
              <w:tr w:rsidR="008F5B17" w:rsidTr="00873F75">
                <w:sdt>
                  <w:sdtPr>
                    <w:tag w:val="_PLD_78eb25c7c9c5410297ca12f69cbc472a"/>
                    <w:id w:val="196269219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买入返售金融资产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295ab18acf9845e8b56bbbae51cd0a9d"/>
                    <w:id w:val="-28327580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存货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316,832,256.12</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310,887,053.61</w:t>
                    </w:r>
                  </w:p>
                </w:tc>
              </w:tr>
              <w:tr w:rsidR="008F5B17" w:rsidTr="00873F75">
                <w:sdt>
                  <w:sdtPr>
                    <w:tag w:val="_PLD_2e68cd0b9c6f4f3b9d412506fe5198cb"/>
                    <w:id w:val="26628399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划分为持有待售的资产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ed8182700e4464191a0f30ce3b27ed0"/>
                    <w:id w:val="-41717298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一年内到期的非流动资产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c3a70d979fb24023a829f435110d1669"/>
                    <w:id w:val="-175018223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其他流动资产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AA004B" w:rsidP="00873F75">
                    <w:pPr>
                      <w:jc w:val="right"/>
                      <w:rPr>
                        <w:szCs w:val="21"/>
                      </w:rPr>
                    </w:pPr>
                    <w:r>
                      <w:t>501,580,390.81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589,513,136.54</w:t>
                    </w:r>
                  </w:p>
                </w:tc>
              </w:tr>
              <w:tr w:rsidR="008F5B17" w:rsidTr="00873F75">
                <w:sdt>
                  <w:sdtPr>
                    <w:tag w:val="_PLD_e04d785286e3481692bc32f97af446c5"/>
                    <w:id w:val="176928140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200" w:firstLine="420"/>
                          <w:rPr>
                            <w:szCs w:val="21"/>
                          </w:rPr>
                        </w:pPr>
                        <w:r>
                          <w:rPr>
                            <w:rFonts w:hint="eastAsia"/>
                            <w:szCs w:val="21"/>
                          </w:rPr>
                          <w:t>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AA004B" w:rsidP="00873F75">
                    <w:pPr>
                      <w:jc w:val="right"/>
                      <w:rPr>
                        <w:szCs w:val="21"/>
                      </w:rPr>
                    </w:pPr>
                    <w:r>
                      <w:t>1,425,162,607.25</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1,361,645,447.26</w:t>
                    </w:r>
                  </w:p>
                </w:tc>
              </w:tr>
              <w:tr w:rsidR="008F5B17" w:rsidTr="00873F75">
                <w:sdt>
                  <w:sdtPr>
                    <w:tag w:val="_PLD_90fc6ff36a344c3d8a662e84a4ad4bb5"/>
                    <w:id w:val="-43552118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rPr>
                            <w:szCs w:val="21"/>
                          </w:rPr>
                        </w:pPr>
                        <w:r>
                          <w:rPr>
                            <w:rFonts w:hint="eastAsia"/>
                            <w:b/>
                            <w:bCs/>
                            <w:szCs w:val="21"/>
                          </w:rPr>
                          <w:t>非流动资产：</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F5B17" w:rsidRDefault="008F5B17" w:rsidP="00873F75">
                    <w:pPr>
                      <w:rPr>
                        <w:color w:val="008000"/>
                        <w:szCs w:val="21"/>
                      </w:rPr>
                    </w:pPr>
                  </w:p>
                </w:tc>
              </w:tr>
              <w:tr w:rsidR="008F5B17" w:rsidTr="00873F75">
                <w:sdt>
                  <w:sdtPr>
                    <w:tag w:val="_PLD_842e3de0d03a48638322434af44a1c31"/>
                    <w:id w:val="-61412808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发放贷款和垫款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fd23dcd39974fc99a1c1eb1b4e424ee"/>
                    <w:id w:val="192244891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可供出售金融资产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428,704,458.68</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323,870,180.53</w:t>
                    </w:r>
                  </w:p>
                </w:tc>
              </w:tr>
              <w:tr w:rsidR="008F5B17" w:rsidTr="00873F75">
                <w:sdt>
                  <w:sdtPr>
                    <w:tag w:val="_PLD_2b344d3fb0994c35a70a255f91063ceb"/>
                    <w:id w:val="160136606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持有至到期投资</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f27a7deaf77142358e807c54b956798c"/>
                    <w:id w:val="-133814893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长期应收款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7f266b6e106c4385ba8eaf3addb96c84"/>
                    <w:id w:val="-204150065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长期股权投资</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35089fe7b6143fcbd8bbdf372598446"/>
                    <w:id w:val="1589847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投资性房地产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20,319,227.74</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21,025,906.48</w:t>
                    </w:r>
                  </w:p>
                </w:tc>
              </w:tr>
              <w:tr w:rsidR="008F5B17" w:rsidTr="00873F75">
                <w:sdt>
                  <w:sdtPr>
                    <w:tag w:val="_PLD_3fd4e36904c24344a74637ceb31e9a6a"/>
                    <w:id w:val="-207988824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固定资产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577,942,545.06</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590,865,443.01</w:t>
                    </w:r>
                  </w:p>
                </w:tc>
              </w:tr>
              <w:tr w:rsidR="008F5B17" w:rsidTr="00873F75">
                <w:sdt>
                  <w:sdtPr>
                    <w:tag w:val="_PLD_350233cd4a6e4430b959c6a3438e1150"/>
                    <w:id w:val="131097690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在建工程</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165,659,539.21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110,622,879.37</w:t>
                    </w:r>
                  </w:p>
                </w:tc>
              </w:tr>
              <w:tr w:rsidR="008F5B17" w:rsidTr="00873F75">
                <w:sdt>
                  <w:sdtPr>
                    <w:tag w:val="_PLD_533fcdab64ff4952bbdf58fbf2189316"/>
                    <w:id w:val="182469161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工程物资</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9d3b6284d05d4021b46accc3e383dbe0"/>
                    <w:id w:val="-27509446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固定资产清理</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0de3c4c13d6d44b9b21f39bc6b66f1fa"/>
                    <w:id w:val="-82797224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生产性生物资产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55dafde7969149c8987e24040b7c49f4"/>
                    <w:id w:val="-170925208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油气资产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12ced68561024855ad533e6e0fba2ae9"/>
                    <w:id w:val="-144677445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无形资产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107,232,166.13</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127,973,375.71</w:t>
                    </w:r>
                  </w:p>
                </w:tc>
              </w:tr>
              <w:tr w:rsidR="008F5B17" w:rsidTr="00873F75">
                <w:sdt>
                  <w:sdtPr>
                    <w:tag w:val="_PLD_515f628bb7844df5a3d37e8cf24b4399"/>
                    <w:id w:val="107785752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开发支出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347505a36c1c4ec6a385f71018e7d5fd"/>
                    <w:id w:val="184481427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商誉</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7,786,177.16</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7,786,177.16</w:t>
                    </w:r>
                  </w:p>
                </w:tc>
              </w:tr>
              <w:tr w:rsidR="008F5B17" w:rsidTr="00873F75">
                <w:sdt>
                  <w:sdtPr>
                    <w:tag w:val="_PLD_b29b60a42c994e84a1138f65ac186798"/>
                    <w:id w:val="61866146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长期待摊费用</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0c26664f6bb74165aea3a4f02a964eee"/>
                    <w:id w:val="162541551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递延所得税资产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15,373,327.91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15,898,949.01</w:t>
                    </w:r>
                  </w:p>
                </w:tc>
              </w:tr>
              <w:tr w:rsidR="008F5B17" w:rsidTr="00873F75">
                <w:sdt>
                  <w:sdtPr>
                    <w:tag w:val="_PLD_3c816a49952442f8bd5c33b1ddb3afba"/>
                    <w:id w:val="167067647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其他非流动资产</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14FBC" w:rsidP="00873F75">
                    <w:pPr>
                      <w:jc w:val="right"/>
                      <w:rPr>
                        <w:szCs w:val="21"/>
                      </w:rPr>
                    </w:pPr>
                    <w:r>
                      <w:t>47,464,744.99</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58,364,151.00</w:t>
                    </w:r>
                  </w:p>
                </w:tc>
              </w:tr>
              <w:tr w:rsidR="008F5B17" w:rsidTr="00873F75">
                <w:sdt>
                  <w:sdtPr>
                    <w:tag w:val="_PLD_aa512b4ae0cc44e59e22e2c7622fe3d2"/>
                    <w:id w:val="3400266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200" w:firstLine="420"/>
                          <w:rPr>
                            <w:szCs w:val="21"/>
                          </w:rPr>
                        </w:pPr>
                        <w:r>
                          <w:rPr>
                            <w:rFonts w:hint="eastAsia"/>
                            <w:szCs w:val="21"/>
                          </w:rPr>
                          <w:t>非流动资产合计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14FBC" w:rsidP="00873F75">
                    <w:pPr>
                      <w:jc w:val="right"/>
                      <w:rPr>
                        <w:szCs w:val="21"/>
                      </w:rPr>
                    </w:pPr>
                    <w:r>
                      <w:t>1,370,482,186.88</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1,256,407,062.27</w:t>
                    </w:r>
                  </w:p>
                </w:tc>
              </w:tr>
              <w:tr w:rsidR="008F5B17" w:rsidTr="00873F75">
                <w:sdt>
                  <w:sdtPr>
                    <w:tag w:val="_PLD_97fe748913d049fca82f9db373914c81"/>
                    <w:id w:val="-195332185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300" w:firstLine="630"/>
                          <w:rPr>
                            <w:szCs w:val="21"/>
                          </w:rPr>
                        </w:pPr>
                        <w:r>
                          <w:rPr>
                            <w:rFonts w:hint="eastAsia"/>
                            <w:szCs w:val="21"/>
                          </w:rPr>
                          <w:t>资产总计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Pr="00491098" w:rsidRDefault="00014FBC" w:rsidP="00873F75">
                    <w:pPr>
                      <w:jc w:val="right"/>
                      <w:rPr>
                        <w:rFonts w:asciiTheme="minorEastAsia" w:eastAsiaTheme="minorEastAsia" w:hAnsiTheme="minorEastAsia"/>
                        <w:color w:val="auto"/>
                        <w:szCs w:val="21"/>
                      </w:rPr>
                    </w:pPr>
                    <w:r>
                      <w:t>2,795,644,794.13</w:t>
                    </w:r>
                  </w:p>
                </w:tc>
                <w:tc>
                  <w:tcPr>
                    <w:tcW w:w="1401" w:type="pct"/>
                    <w:tcBorders>
                      <w:top w:val="outset" w:sz="6" w:space="0" w:color="auto"/>
                      <w:left w:val="outset" w:sz="6" w:space="0" w:color="auto"/>
                      <w:bottom w:val="outset" w:sz="6" w:space="0" w:color="auto"/>
                      <w:right w:val="outset" w:sz="6" w:space="0" w:color="auto"/>
                    </w:tcBorders>
                  </w:tcPr>
                  <w:p w:rsidR="008F5B17" w:rsidRPr="00491098" w:rsidRDefault="008F5B17" w:rsidP="00873F75">
                    <w:pPr>
                      <w:jc w:val="right"/>
                      <w:rPr>
                        <w:rFonts w:asciiTheme="minorEastAsia" w:eastAsiaTheme="minorEastAsia" w:hAnsiTheme="minorEastAsia"/>
                        <w:color w:val="auto"/>
                        <w:szCs w:val="21"/>
                      </w:rPr>
                    </w:pPr>
                    <w:r w:rsidRPr="00491098">
                      <w:rPr>
                        <w:rFonts w:asciiTheme="minorEastAsia" w:eastAsiaTheme="minorEastAsia" w:hAnsiTheme="minorEastAsia"/>
                        <w:color w:val="auto"/>
                        <w:szCs w:val="21"/>
                      </w:rPr>
                      <w:t>2,618,052,509.53</w:t>
                    </w:r>
                  </w:p>
                </w:tc>
              </w:tr>
              <w:tr w:rsidR="008F5B17" w:rsidTr="00873F75">
                <w:sdt>
                  <w:sdtPr>
                    <w:tag w:val="_PLD_80d27cb0d91a466f90b8a82f016a8876"/>
                    <w:id w:val="-202091695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rPr>
                            <w:szCs w:val="21"/>
                          </w:rPr>
                        </w:pPr>
                        <w:r>
                          <w:rPr>
                            <w:rFonts w:hint="eastAsia"/>
                            <w:b/>
                            <w:bCs/>
                            <w:szCs w:val="21"/>
                          </w:rPr>
                          <w:t>流动负债：</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F5B17" w:rsidRDefault="008F5B17" w:rsidP="00873F75">
                    <w:pPr>
                      <w:rPr>
                        <w:color w:val="FF00FF"/>
                        <w:szCs w:val="21"/>
                      </w:rPr>
                    </w:pPr>
                  </w:p>
                </w:tc>
              </w:tr>
              <w:tr w:rsidR="008F5B17" w:rsidTr="00873F75">
                <w:sdt>
                  <w:sdtPr>
                    <w:tag w:val="_PLD_85c32132a8364b5080a7d1b2b655f726"/>
                    <w:id w:val="-207573325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短期借款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50,000,000.00</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10,000,000.00</w:t>
                    </w:r>
                  </w:p>
                </w:tc>
              </w:tr>
              <w:tr w:rsidR="008F5B17" w:rsidTr="00873F75">
                <w:sdt>
                  <w:sdtPr>
                    <w:tag w:val="_PLD_e04396fd6c4543aaab599ff1eb40e065"/>
                    <w:id w:val="-135418417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向中央银行借款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bedf09f644fa4b9583e8e4b15fb4fd49"/>
                    <w:id w:val="142205843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吸收存款及同业存放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a2fa28968c14f5190bb3707b58258cb"/>
                    <w:id w:val="-101329455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拆入资金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2a365869303460588b88c8bca672cf3"/>
                    <w:id w:val="170150694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以公允价值计量且其变动计入当期损益的金融负债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1ee78ed4d9674862b8a69b743a765fd1"/>
                    <w:id w:val="138081696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衍生金融负债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ed6935355974163972ab147edd14f4a"/>
                    <w:id w:val="-152817386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应付票据</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49,804,155.98</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42,225,472.20</w:t>
                    </w:r>
                  </w:p>
                </w:tc>
              </w:tr>
              <w:tr w:rsidR="008F5B17" w:rsidTr="00873F75">
                <w:sdt>
                  <w:sdtPr>
                    <w:tag w:val="_PLD_ce4985366bbb44878efb3b281214c91b"/>
                    <w:id w:val="79580875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应付账款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137,872,720.48</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127,555,566.17</w:t>
                    </w:r>
                  </w:p>
                </w:tc>
              </w:tr>
              <w:tr w:rsidR="008F5B17" w:rsidTr="00873F75">
                <w:sdt>
                  <w:sdtPr>
                    <w:tag w:val="_PLD_16802f0d65f64f8891237257b7f233c9"/>
                    <w:id w:val="29742460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预收款项</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4,079,773.46</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5,842,326.49</w:t>
                    </w:r>
                  </w:p>
                </w:tc>
              </w:tr>
              <w:tr w:rsidR="008F5B17" w:rsidTr="00873F75">
                <w:sdt>
                  <w:sdtPr>
                    <w:tag w:val="_PLD_28c9870f479743b298b7c3eab00355f3"/>
                    <w:id w:val="-12377927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卖出回购金融资产款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5aeefa9bd46d4458923620a467e32ac9"/>
                    <w:id w:val="-170833187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应付手续费及佣金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2b3be26df732487b8f7874bbdbd694db"/>
                    <w:id w:val="-1787958940"/>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27,549,309.93</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32,622,576.10</w:t>
                    </w:r>
                  </w:p>
                </w:tc>
              </w:tr>
              <w:tr w:rsidR="008F5B17" w:rsidTr="00873F75">
                <w:sdt>
                  <w:sdtPr>
                    <w:tag w:val="_PLD_e24b243e64c241f298caf78311e1d68d"/>
                    <w:id w:val="18017557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应交税费</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14FBC" w:rsidP="00873F75">
                    <w:pPr>
                      <w:jc w:val="right"/>
                      <w:rPr>
                        <w:szCs w:val="21"/>
                      </w:rPr>
                    </w:pPr>
                    <w:r>
                      <w:t>13,995,204.15</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24,451,273.50</w:t>
                    </w:r>
                  </w:p>
                </w:tc>
              </w:tr>
              <w:tr w:rsidR="008F5B17" w:rsidTr="00873F75">
                <w:sdt>
                  <w:sdtPr>
                    <w:tag w:val="_PLD_b3b93369502549deab42e3ade13caa1f"/>
                    <w:id w:val="-868431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应付利息</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14FBC" w:rsidP="00873F75">
                    <w:pPr>
                      <w:jc w:val="right"/>
                      <w:rPr>
                        <w:szCs w:val="21"/>
                      </w:rPr>
                    </w:pPr>
                    <w:r>
                      <w:t>131,245.82</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101,230.96</w:t>
                    </w:r>
                  </w:p>
                </w:tc>
              </w:tr>
              <w:tr w:rsidR="008F5B17" w:rsidTr="00873F75">
                <w:sdt>
                  <w:sdtPr>
                    <w:tag w:val="_PLD_95dbfe36b2064d4a974ae68e9b662c6a"/>
                    <w:id w:val="-105693314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应付股利</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444,030.47</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1,904,421.39</w:t>
                    </w:r>
                  </w:p>
                </w:tc>
              </w:tr>
              <w:tr w:rsidR="008F5B17" w:rsidTr="00873F75">
                <w:sdt>
                  <w:sdtPr>
                    <w:tag w:val="_PLD_856ed7a01a4f49fba341af1fb9fc8772"/>
                    <w:id w:val="67900736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其他应付款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28,567,414.97</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28,320,967.45</w:t>
                    </w:r>
                  </w:p>
                </w:tc>
              </w:tr>
              <w:tr w:rsidR="008F5B17" w:rsidTr="00873F75">
                <w:sdt>
                  <w:sdtPr>
                    <w:tag w:val="_PLD_7adc8d73b2fb4412806549a282dae48a"/>
                    <w:id w:val="56221613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应付分保账款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ecfc4d9e8774350bf199697d82ce18e"/>
                    <w:id w:val="-200303113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保险合同准备金</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2c7fa25561644c18581409191ee0a23"/>
                    <w:id w:val="-136258360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代理买卖证券款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c764df15dc854747bf106abe08f36d7f"/>
                    <w:id w:val="84482305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代理承销证券款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400140c9fac4ff7871cd732e3255333"/>
                    <w:id w:val="57085603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划分为持有待售的负债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92362c629ff54c36b88c24ebd700619e"/>
                    <w:id w:val="-64358460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一年内到期的非流动负债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1,910,506.04</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151,373,512.48</w:t>
                    </w:r>
                  </w:p>
                </w:tc>
              </w:tr>
              <w:tr w:rsidR="008F5B17" w:rsidTr="00873F75">
                <w:sdt>
                  <w:sdtPr>
                    <w:tag w:val="_PLD_a18a91ff911d4e4bbe36f865e64976c4"/>
                    <w:id w:val="94095561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其他流动负债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45ef2f9701cc4ea4a973ac4a5573386a"/>
                    <w:id w:val="108564810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200" w:firstLine="420"/>
                          <w:rPr>
                            <w:szCs w:val="21"/>
                          </w:rPr>
                        </w:pPr>
                        <w:r>
                          <w:rPr>
                            <w:rFonts w:hint="eastAsia"/>
                            <w:szCs w:val="21"/>
                          </w:rPr>
                          <w:t>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45056" w:rsidP="00873F75">
                    <w:pPr>
                      <w:jc w:val="right"/>
                      <w:rPr>
                        <w:szCs w:val="21"/>
                      </w:rPr>
                    </w:pPr>
                    <w:r>
                      <w:t>314,354,361.30</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424,397,346.74</w:t>
                    </w:r>
                  </w:p>
                </w:tc>
              </w:tr>
              <w:tr w:rsidR="008F5B17" w:rsidTr="00873F75">
                <w:sdt>
                  <w:sdtPr>
                    <w:tag w:val="_PLD_e51481cf4e4040fda36466e6495a2710"/>
                    <w:id w:val="187673570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rPr>
                            <w:szCs w:val="21"/>
                          </w:rPr>
                        </w:pPr>
                        <w:r>
                          <w:rPr>
                            <w:rFonts w:hint="eastAsia"/>
                            <w:b/>
                            <w:bCs/>
                            <w:szCs w:val="21"/>
                          </w:rPr>
                          <w:t>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ind w:right="210"/>
                      <w:jc w:val="right"/>
                      <w:rPr>
                        <w:color w:val="008000"/>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color w:val="008000"/>
                        <w:szCs w:val="21"/>
                      </w:rPr>
                    </w:pPr>
                  </w:p>
                </w:tc>
              </w:tr>
              <w:tr w:rsidR="008F5B17" w:rsidTr="00873F75">
                <w:sdt>
                  <w:sdtPr>
                    <w:tag w:val="_PLD_d852085d7f2c40089b7a5a1f23f7c664"/>
                    <w:id w:val="-56711071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长期借款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268,000,000.00</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18,000,000.00</w:t>
                    </w:r>
                  </w:p>
                </w:tc>
              </w:tr>
              <w:tr w:rsidR="008F5B17" w:rsidTr="00873F75">
                <w:sdt>
                  <w:sdtPr>
                    <w:tag w:val="_PLD_0cea4680d1c143798e719dfc4b5f933c"/>
                    <w:id w:val="-115675517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应付债券</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e440e44683a84f328ac08ab67e06bc5e"/>
                    <w:id w:val="-67103295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9e7f52380ac4c2f90fbe0b3e1f091e8"/>
                    <w:id w:val="-105800245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8306648f5f624d108bcca394f7951cff"/>
                    <w:id w:val="-204959672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长期应付款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30c129c54ba0486aa7b2e2b37702e430"/>
                    <w:id w:val="127004828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长期应付职工薪酬</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20,817,448.30</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20,614,052.36</w:t>
                    </w:r>
                  </w:p>
                </w:tc>
              </w:tr>
              <w:tr w:rsidR="008F5B17" w:rsidTr="00873F75">
                <w:sdt>
                  <w:sdtPr>
                    <w:tag w:val="_PLD_b0bcfcef79064d6cb7803ac39d4e3efa"/>
                    <w:id w:val="-22237415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专项应付款</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49,386,988.97</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49,282,718.56</w:t>
                    </w:r>
                  </w:p>
                </w:tc>
              </w:tr>
              <w:tr w:rsidR="008F5B17" w:rsidTr="00873F75">
                <w:sdt>
                  <w:sdtPr>
                    <w:tag w:val="_PLD_7cc5e5fe711e47f8bc4689b46143d1ae"/>
                    <w:id w:val="131276188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预计负债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233,982.22</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352,472.35</w:t>
                    </w:r>
                  </w:p>
                </w:tc>
              </w:tr>
              <w:tr w:rsidR="008F5B17" w:rsidTr="00873F75">
                <w:sdt>
                  <w:sdtPr>
                    <w:tag w:val="_PLD_e2bcb76c6e0d4977a48c195317a32ea7"/>
                    <w:id w:val="47426083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递延收益</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140,251,164.59</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149,089,224.26</w:t>
                    </w:r>
                  </w:p>
                </w:tc>
              </w:tr>
              <w:tr w:rsidR="008F5B17" w:rsidTr="00873F75">
                <w:sdt>
                  <w:sdtPr>
                    <w:tag w:val="_PLD_7c8e9c9ac11d4529b486f06875154012"/>
                    <w:id w:val="-134885959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递延所得税负债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38,574,544.79</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33,337,818.80</w:t>
                    </w:r>
                  </w:p>
                </w:tc>
              </w:tr>
              <w:tr w:rsidR="008F5B17" w:rsidTr="00873F75">
                <w:sdt>
                  <w:sdtPr>
                    <w:tag w:val="_PLD_e6a4ecd6c1624a8484f74eb8b15f0b78"/>
                    <w:id w:val="162619271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其他非流动负债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c77c63e8b566478fb1ceeea09ce8708e"/>
                    <w:id w:val="-151945066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200" w:firstLine="420"/>
                          <w:rPr>
                            <w:szCs w:val="21"/>
                          </w:rPr>
                        </w:pPr>
                        <w:r>
                          <w:rPr>
                            <w:rFonts w:hint="eastAsia"/>
                            <w:szCs w:val="21"/>
                          </w:rPr>
                          <w:t>非流动负债合计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45056" w:rsidP="00873F75">
                    <w:pPr>
                      <w:jc w:val="right"/>
                      <w:rPr>
                        <w:szCs w:val="21"/>
                      </w:rPr>
                    </w:pPr>
                    <w:r>
                      <w:t>517,264,128.87</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270,676,286.33</w:t>
                    </w:r>
                  </w:p>
                </w:tc>
              </w:tr>
              <w:tr w:rsidR="008F5B17" w:rsidTr="00873F75">
                <w:sdt>
                  <w:sdtPr>
                    <w:tag w:val="_PLD_ee7be31063404d3e97d3847902e61aae"/>
                    <w:id w:val="203476751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300" w:firstLine="630"/>
                          <w:rPr>
                            <w:szCs w:val="21"/>
                          </w:rPr>
                        </w:pPr>
                        <w:r>
                          <w:rPr>
                            <w:rFonts w:hint="eastAsia"/>
                            <w:szCs w:val="21"/>
                          </w:rPr>
                          <w:t>负债合计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B2514" w:rsidP="00873F75">
                    <w:pPr>
                      <w:jc w:val="right"/>
                      <w:rPr>
                        <w:szCs w:val="21"/>
                      </w:rPr>
                    </w:pPr>
                    <w:r>
                      <w:t>831,618,490.17</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695,073,633.07</w:t>
                    </w:r>
                  </w:p>
                </w:tc>
              </w:tr>
              <w:tr w:rsidR="008F5B17" w:rsidTr="00873F75">
                <w:sdt>
                  <w:sdtPr>
                    <w:tag w:val="_PLD_83eac2f408ae4642a1a59ff927551cde"/>
                    <w:id w:val="191867275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rPr>
                            <w:szCs w:val="21"/>
                          </w:rPr>
                        </w:pPr>
                        <w:r>
                          <w:rPr>
                            <w:rFonts w:hint="eastAsia"/>
                            <w:b/>
                            <w:bCs/>
                            <w:szCs w:val="21"/>
                          </w:rPr>
                          <w:t>所有者权益</w:t>
                        </w:r>
                      </w:p>
                    </w:tc>
                  </w:sdtContent>
                </w:sdt>
                <w:tc>
                  <w:tcPr>
                    <w:tcW w:w="2802" w:type="pct"/>
                    <w:gridSpan w:val="2"/>
                    <w:tcBorders>
                      <w:top w:val="outset" w:sz="6" w:space="0" w:color="auto"/>
                      <w:left w:val="outset" w:sz="6" w:space="0" w:color="auto"/>
                      <w:bottom w:val="outset" w:sz="6" w:space="0" w:color="auto"/>
                      <w:right w:val="outset" w:sz="6" w:space="0" w:color="auto"/>
                    </w:tcBorders>
                  </w:tcPr>
                  <w:p w:rsidR="008F5B17" w:rsidRDefault="008F5B17" w:rsidP="00873F75">
                    <w:pPr>
                      <w:rPr>
                        <w:color w:val="008000"/>
                        <w:szCs w:val="21"/>
                      </w:rPr>
                    </w:pPr>
                  </w:p>
                </w:tc>
              </w:tr>
              <w:tr w:rsidR="008F5B17" w:rsidTr="00873F75">
                <w:sdt>
                  <w:sdtPr>
                    <w:tag w:val="_PLD_cf73d720e2d74861a822e1651f963eea"/>
                    <w:id w:val="44851512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股本</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399,553,571.00</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399,553,571.00</w:t>
                    </w:r>
                  </w:p>
                </w:tc>
              </w:tr>
              <w:tr w:rsidR="008F5B17" w:rsidTr="00873F75">
                <w:sdt>
                  <w:sdtPr>
                    <w:tag w:val="_PLD_955dae8ce11746ee81d763a24a43e44b"/>
                    <w:id w:val="-143974718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其他权益工具</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3ef1e9fdcbf49f9a07eb22dca46a81d"/>
                    <w:id w:val="-199718218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其中：优先股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6811d0f54257470c93cf8a2fec7e8fea"/>
                    <w:id w:val="541095345"/>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leftChars="300" w:left="630" w:firstLineChars="100" w:firstLine="210"/>
                          <w:rPr>
                            <w:szCs w:val="21"/>
                          </w:rPr>
                        </w:pPr>
                        <w:r>
                          <w:rPr>
                            <w:rFonts w:hint="eastAsia"/>
                            <w:szCs w:val="21"/>
                          </w:rPr>
                          <w:t>永续债</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311f2c29d0c7423395a164926e65ca90"/>
                    <w:id w:val="1591813594"/>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资本公积</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14FBC" w:rsidP="00873F75">
                    <w:pPr>
                      <w:jc w:val="right"/>
                      <w:rPr>
                        <w:szCs w:val="21"/>
                      </w:rPr>
                    </w:pPr>
                    <w:r>
                      <w:t>696,085,645.91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702,832,765.44</w:t>
                    </w:r>
                  </w:p>
                </w:tc>
              </w:tr>
              <w:tr w:rsidR="008F5B17" w:rsidTr="00873F75">
                <w:sdt>
                  <w:sdtPr>
                    <w:tag w:val="_PLD_ca9cf26880eb43b5b91cd864bcbc3d13"/>
                    <w:id w:val="1789697493"/>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减：库存股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bbac0d3d2b33492cbf18814bda7122e6"/>
                    <w:id w:val="142646398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其他综合收益</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215,713,135.57</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186,027,083.96</w:t>
                    </w:r>
                  </w:p>
                </w:tc>
              </w:tr>
              <w:tr w:rsidR="008F5B17" w:rsidTr="00873F75">
                <w:sdt>
                  <w:sdtPr>
                    <w:tag w:val="_PLD_bac8029de0934ba6b91cdb71224ce872"/>
                    <w:id w:val="845832118"/>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专项储备</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6,758,404.11</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6,197,488.20</w:t>
                    </w:r>
                  </w:p>
                </w:tc>
              </w:tr>
              <w:tr w:rsidR="008F5B17" w:rsidTr="00873F75">
                <w:sdt>
                  <w:sdtPr>
                    <w:tag w:val="_PLD_f131245f9d3e4565b22dbc4994fecf6a"/>
                    <w:id w:val="322710177"/>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盈余公积</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166,693,628.58</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166,693,628.58</w:t>
                    </w:r>
                  </w:p>
                </w:tc>
              </w:tr>
              <w:tr w:rsidR="008F5B17" w:rsidTr="00873F75">
                <w:sdt>
                  <w:sdtPr>
                    <w:tag w:val="_PLD_9ef3199329fa4ce3b5c04304932a3b4a"/>
                    <w:id w:val="-1401593622"/>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一般风险准备</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p>
                </w:tc>
              </w:tr>
              <w:tr w:rsidR="008F5B17" w:rsidTr="00873F75">
                <w:sdt>
                  <w:sdtPr>
                    <w:tag w:val="_PLD_556b3583d4274e80859350db4e79694e"/>
                    <w:id w:val="1035852999"/>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未分配利润</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447,264,271.46</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429,355,147.13</w:t>
                    </w:r>
                  </w:p>
                </w:tc>
              </w:tr>
              <w:tr w:rsidR="008F5B17" w:rsidTr="00873F75">
                <w:sdt>
                  <w:sdtPr>
                    <w:tag w:val="_PLD_bc25657f9e6e4cdebf1877485a77cc00"/>
                    <w:id w:val="83465291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归属于母公司所有者权益合计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1,932,068,656.63</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1,890,659,684.31</w:t>
                    </w:r>
                  </w:p>
                </w:tc>
              </w:tr>
              <w:tr w:rsidR="008F5B17" w:rsidTr="00873F75">
                <w:sdt>
                  <w:sdtPr>
                    <w:tag w:val="_PLD_8b4ea0288b2841e8a7bbe42440b96f37"/>
                    <w:id w:val="159951835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100" w:firstLine="210"/>
                          <w:rPr>
                            <w:szCs w:val="21"/>
                          </w:rPr>
                        </w:pPr>
                        <w:r>
                          <w:rPr>
                            <w:rFonts w:hint="eastAsia"/>
                            <w:szCs w:val="21"/>
                          </w:rPr>
                          <w:t>少数股东权益</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014FBC" w:rsidP="00873F75">
                    <w:pPr>
                      <w:jc w:val="right"/>
                      <w:rPr>
                        <w:szCs w:val="21"/>
                      </w:rPr>
                    </w:pPr>
                    <w:r>
                      <w:t>31,957,647.33</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32,319,192.15</w:t>
                    </w:r>
                  </w:p>
                </w:tc>
              </w:tr>
              <w:tr w:rsidR="008F5B17" w:rsidTr="00873F75">
                <w:sdt>
                  <w:sdtPr>
                    <w:tag w:val="_PLD_240a2c4c9c644238b895894d18f2b4d0"/>
                    <w:id w:val="-1289347621"/>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200" w:firstLine="420"/>
                          <w:rPr>
                            <w:szCs w:val="21"/>
                          </w:rPr>
                        </w:pPr>
                        <w:r>
                          <w:rPr>
                            <w:rFonts w:hint="eastAsia"/>
                            <w:szCs w:val="21"/>
                          </w:rPr>
                          <w:t>所有者权益合计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E5B40" w:rsidP="00873F75">
                    <w:pPr>
                      <w:jc w:val="right"/>
                      <w:rPr>
                        <w:szCs w:val="21"/>
                      </w:rPr>
                    </w:pPr>
                    <w:r>
                      <w:t>1,964,026,303.96</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1,922,978,876.46</w:t>
                    </w:r>
                  </w:p>
                </w:tc>
              </w:tr>
              <w:tr w:rsidR="008F5B17" w:rsidTr="00873F75">
                <w:sdt>
                  <w:sdtPr>
                    <w:tag w:val="_PLD_9b5e6afd5ac74f8ba4f7544e5a013102"/>
                    <w:id w:val="-1735009676"/>
                    <w:lock w:val="sdtLocked"/>
                  </w:sdtPr>
                  <w:sdtContent>
                    <w:tc>
                      <w:tcPr>
                        <w:tcW w:w="2198" w:type="pct"/>
                        <w:tcBorders>
                          <w:top w:val="outset" w:sz="6" w:space="0" w:color="auto"/>
                          <w:left w:val="outset" w:sz="6" w:space="0" w:color="auto"/>
                          <w:bottom w:val="outset" w:sz="6" w:space="0" w:color="auto"/>
                          <w:right w:val="outset" w:sz="6" w:space="0" w:color="auto"/>
                        </w:tcBorders>
                        <w:vAlign w:val="center"/>
                      </w:tcPr>
                      <w:p w:rsidR="008F5B17" w:rsidRDefault="008F5B17" w:rsidP="00873F75">
                        <w:pPr>
                          <w:ind w:firstLineChars="300" w:firstLine="630"/>
                          <w:rPr>
                            <w:szCs w:val="21"/>
                          </w:rPr>
                        </w:pPr>
                        <w:r>
                          <w:rPr>
                            <w:rFonts w:hint="eastAsia"/>
                            <w:szCs w:val="21"/>
                          </w:rPr>
                          <w:t>负债和所有者权益总计</w:t>
                        </w:r>
                      </w:p>
                    </w:tc>
                  </w:sdtContent>
                </w:sdt>
                <w:tc>
                  <w:tcPr>
                    <w:tcW w:w="1401" w:type="pct"/>
                    <w:tcBorders>
                      <w:top w:val="outset" w:sz="6" w:space="0" w:color="auto"/>
                      <w:left w:val="outset" w:sz="6" w:space="0" w:color="auto"/>
                      <w:bottom w:val="outset" w:sz="6" w:space="0" w:color="auto"/>
                      <w:right w:val="outset" w:sz="6" w:space="0" w:color="auto"/>
                    </w:tcBorders>
                  </w:tcPr>
                  <w:p w:rsidR="008F5B17" w:rsidRDefault="008E5B40" w:rsidP="00873F75">
                    <w:pPr>
                      <w:jc w:val="right"/>
                      <w:rPr>
                        <w:szCs w:val="21"/>
                      </w:rPr>
                    </w:pPr>
                    <w:r>
                      <w:t>2,795,644,794.13</w:t>
                    </w:r>
                  </w:p>
                </w:tc>
                <w:tc>
                  <w:tcPr>
                    <w:tcW w:w="1401" w:type="pct"/>
                    <w:tcBorders>
                      <w:top w:val="outset" w:sz="6" w:space="0" w:color="auto"/>
                      <w:left w:val="outset" w:sz="6" w:space="0" w:color="auto"/>
                      <w:bottom w:val="outset" w:sz="6" w:space="0" w:color="auto"/>
                      <w:right w:val="outset" w:sz="6" w:space="0" w:color="auto"/>
                    </w:tcBorders>
                  </w:tcPr>
                  <w:p w:rsidR="008F5B17" w:rsidRDefault="008F5B17" w:rsidP="00873F75">
                    <w:pPr>
                      <w:jc w:val="right"/>
                      <w:rPr>
                        <w:szCs w:val="21"/>
                      </w:rPr>
                    </w:pPr>
                    <w:r>
                      <w:t>2,618,052,509.53</w:t>
                    </w:r>
                  </w:p>
                </w:tc>
              </w:tr>
            </w:tbl>
            <w:p w:rsidR="008F5B17" w:rsidRDefault="008F5B17"/>
            <w:p w:rsidR="00E1101A" w:rsidRDefault="000A6BE6">
              <w:pPr>
                <w:ind w:rightChars="-73" w:right="-153"/>
                <w:rPr>
                  <w:rFonts w:ascii="Times New Roman" w:hAnsi="Times New Roman"/>
                  <w:color w:val="008000"/>
                  <w:szCs w:val="24"/>
                  <w:u w:val="single"/>
                </w:rPr>
              </w:pPr>
              <w:r>
                <w:t>法定代表人</w:t>
              </w:r>
              <w:r>
                <w:rPr>
                  <w:rFonts w:hint="eastAsia"/>
                </w:rPr>
                <w:t>：</w:t>
              </w:r>
              <w:sdt>
                <w:sdtPr>
                  <w:rPr>
                    <w:rFonts w:hint="eastAsia"/>
                  </w:rPr>
                  <w:alias w:val="公司法定代表人"/>
                  <w:tag w:val="_GBC_3b70fb74471a4945b3b02edf2ab7c7d3"/>
                  <w:id w:val="-1705698605"/>
                  <w:lock w:val="sdtLocked"/>
                  <w:placeholder>
                    <w:docPart w:val="GBC22222222222222222222222222222"/>
                  </w:placeholder>
                  <w:dataBinding w:prefixMappings="xmlns:clcid-cgi='clcid-cgi'" w:xpath="/*/clcid-cgi:GongSiFaDingDaiBiaoRen" w:storeItemID="{42DEBF9A-6816-48AE-BADD-E3125C474CD9}"/>
                  <w:text/>
                </w:sdtPr>
                <w:sdtContent>
                  <w:r w:rsidR="008334C8">
                    <w:rPr>
                      <w:rFonts w:hint="eastAsia"/>
                    </w:rPr>
                    <w:t>曾凡沛</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19b0f0c3fd7544b7914a7e2aeb339f22"/>
                  <w:id w:val="13387314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9fedeb8de5040e9b3e1ffb457ca9996"/>
                  <w:id w:val="1110858725"/>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p>
          </w:sdtContent>
        </w:sdt>
        <w:p w:rsidR="00E1101A" w:rsidRDefault="00E1101A"/>
        <w:p w:rsidR="00E1101A" w:rsidRDefault="00E1101A"/>
        <w:sdt>
          <w:sdtPr>
            <w:rPr>
              <w:rFonts w:hint="eastAsia"/>
              <w:b/>
              <w:bCs/>
            </w:rPr>
            <w:tag w:val="_GBC_9b4fc5e924fb437da27468cccbd538a8"/>
            <w:id w:val="981965444"/>
            <w:lock w:val="sdtLocked"/>
            <w:placeholder>
              <w:docPart w:val="GBC22222222222222222222222222222"/>
            </w:placeholder>
          </w:sdtPr>
          <w:sdtEndPr>
            <w:rPr>
              <w:b w:val="0"/>
              <w:bCs w:val="0"/>
            </w:rPr>
          </w:sdtEndPr>
          <w:sdtContent>
            <w:p w:rsidR="00E1101A" w:rsidRDefault="000A6BE6">
              <w:pPr>
                <w:jc w:val="center"/>
                <w:outlineLvl w:val="2"/>
                <w:rPr>
                  <w:b/>
                  <w:bCs/>
                </w:rPr>
              </w:pPr>
              <w:r>
                <w:rPr>
                  <w:rFonts w:hint="eastAsia"/>
                  <w:b/>
                  <w:bCs/>
                </w:rPr>
                <w:t>母公司</w:t>
              </w:r>
              <w:r>
                <w:rPr>
                  <w:b/>
                  <w:bCs/>
                </w:rPr>
                <w:t>资产负债表</w:t>
              </w:r>
            </w:p>
            <w:p w:rsidR="00E1101A" w:rsidRDefault="000A6BE6">
              <w:pPr>
                <w:jc w:val="center"/>
                <w:rPr>
                  <w:b/>
                  <w:bCs/>
                </w:rPr>
              </w:pPr>
              <w:r>
                <w:t>201</w:t>
              </w:r>
              <w:r>
                <w:rPr>
                  <w:rFonts w:hint="eastAsia"/>
                </w:rPr>
                <w:t>7</w:t>
              </w:r>
              <w:r>
                <w:t>年</w:t>
              </w:r>
              <w:r>
                <w:rPr>
                  <w:rFonts w:hint="eastAsia"/>
                </w:rPr>
                <w:t>9</w:t>
              </w:r>
              <w:r>
                <w:t>月3</w:t>
              </w:r>
              <w:r>
                <w:rPr>
                  <w:rFonts w:hint="eastAsia"/>
                </w:rPr>
                <w:t>0</w:t>
              </w:r>
              <w:r>
                <w:t>日</w:t>
              </w:r>
            </w:p>
            <w:p w:rsidR="00E1101A" w:rsidRDefault="000A6BE6">
              <w:r>
                <w:t>编制单位:</w:t>
              </w:r>
              <w:sdt>
                <w:sdtPr>
                  <w:alias w:val="公司法定中文名称"/>
                  <w:tag w:val="_GBC_a5c41421a86c4785b8d37da378028d48"/>
                  <w:id w:val="-37281806"/>
                  <w:lock w:val="sdtLocked"/>
                  <w:placeholder>
                    <w:docPart w:val="GBC22222222222222222222222222222"/>
                  </w:placeholder>
                  <w:dataBinding w:prefixMappings="xmlns:clcid-cgi='clcid-cgi'" w:xpath="/*/clcid-cgi:GongSiFaDingZhongWenMingCheng" w:storeItemID="{42DEBF9A-6816-48AE-BADD-E3125C474CD9}"/>
                  <w:text/>
                </w:sdtPr>
                <w:sdtContent>
                  <w:r>
                    <w:t>福建龙溪轴承（集团）股份有限公司</w:t>
                  </w:r>
                </w:sdtContent>
              </w:sdt>
              <w:r>
                <w:t> </w:t>
              </w:r>
            </w:p>
            <w:p w:rsidR="00E1101A" w:rsidRDefault="000A6BE6">
              <w:pPr>
                <w:wordWrap w:val="0"/>
                <w:jc w:val="right"/>
              </w:pPr>
              <w:r>
                <w:t>单位:</w:t>
              </w:r>
              <w:sdt>
                <w:sdtPr>
                  <w:alias w:val="单位_资产负债表"/>
                  <w:tag w:val="_GBC_8c62120ff70f4c21aee775a9b9877252"/>
                  <w:id w:val="16897093"/>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EndPr>
                  <w:rPr>
                    <w:rFonts w:hint="eastAsia"/>
                  </w:rPr>
                </w:sdtEndPr>
                <w:sdtContent>
                  <w:r>
                    <w:t>元</w:t>
                  </w:r>
                </w:sdtContent>
              </w:sdt>
              <w:r>
                <w:t xml:space="preserve">  币种:</w:t>
              </w:r>
              <w:sdt>
                <w:sdtPr>
                  <w:alias w:val="币种_资产负债表"/>
                  <w:tag w:val="_GBC_801f0aa0c326451896c1456f84cb48e8"/>
                  <w:id w:val="16897546"/>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t>人民币</w:t>
                  </w:r>
                </w:sdtContent>
              </w:sdt>
              <w:r>
                <w:rPr>
                  <w:rFonts w:hint="eastAsia"/>
                </w:rPr>
                <w:t xml:space="preserve">  审计类型：</w:t>
              </w:r>
              <w:sdt>
                <w:sdtPr>
                  <w:rPr>
                    <w:rFonts w:hint="eastAsia"/>
                  </w:rPr>
                  <w:alias w:val="审计类型_资产负债表"/>
                  <w:tag w:val="_GBC_e24472c68aeb43e787395232750a447f"/>
                  <w:id w:val="-179173054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12"/>
                <w:gridCol w:w="2554"/>
              </w:tblGrid>
              <w:tr w:rsidR="00C669BA" w:rsidTr="00BE1766">
                <w:trPr>
                  <w:cantSplit/>
                </w:trPr>
                <w:sdt>
                  <w:sdtPr>
                    <w:tag w:val="_PLD_3c459a56756d4819a12364d8b1421afc"/>
                    <w:id w:val="18095254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jc w:val="center"/>
                          <w:rPr>
                            <w:b/>
                            <w:szCs w:val="21"/>
                          </w:rPr>
                        </w:pPr>
                        <w:r>
                          <w:rPr>
                            <w:b/>
                            <w:szCs w:val="21"/>
                          </w:rPr>
                          <w:t>项目</w:t>
                        </w:r>
                      </w:p>
                    </w:tc>
                  </w:sdtContent>
                </w:sdt>
                <w:sdt>
                  <w:sdtPr>
                    <w:tag w:val="_PLD_327b1e2825364c2b8a08d7008f2ec5a9"/>
                    <w:id w:val="-1689210250"/>
                    <w:lock w:val="sdtLocked"/>
                  </w:sdtPr>
                  <w:sdtContent>
                    <w:tc>
                      <w:tcPr>
                        <w:tcW w:w="1388"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jc w:val="center"/>
                          <w:rPr>
                            <w:b/>
                            <w:szCs w:val="21"/>
                          </w:rPr>
                        </w:pPr>
                        <w:r>
                          <w:rPr>
                            <w:b/>
                            <w:szCs w:val="21"/>
                          </w:rPr>
                          <w:t>期末余额</w:t>
                        </w:r>
                      </w:p>
                    </w:tc>
                  </w:sdtContent>
                </w:sdt>
                <w:sdt>
                  <w:sdtPr>
                    <w:tag w:val="_PLD_09ec0e056c4a474a9a3783c403a039b6"/>
                    <w:id w:val="-812329798"/>
                    <w:lock w:val="sdtLocked"/>
                  </w:sdtPr>
                  <w:sdtContent>
                    <w:tc>
                      <w:tcPr>
                        <w:tcW w:w="1412"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jc w:val="center"/>
                          <w:rPr>
                            <w:b/>
                            <w:szCs w:val="21"/>
                          </w:rPr>
                        </w:pPr>
                        <w:r>
                          <w:rPr>
                            <w:rFonts w:hint="eastAsia"/>
                            <w:b/>
                          </w:rPr>
                          <w:t>年</w:t>
                        </w:r>
                        <w:r>
                          <w:rPr>
                            <w:b/>
                          </w:rPr>
                          <w:t>初余额</w:t>
                        </w:r>
                      </w:p>
                    </w:tc>
                  </w:sdtContent>
                </w:sdt>
              </w:tr>
              <w:tr w:rsidR="00C669BA" w:rsidTr="00BE1766">
                <w:sdt>
                  <w:sdtPr>
                    <w:tag w:val="_PLD_67acbb04ee254904b6d0810066a4149a"/>
                    <w:id w:val="122226096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rPr>
                            <w:szCs w:val="21"/>
                          </w:rPr>
                        </w:pPr>
                        <w:r>
                          <w:rPr>
                            <w:rFonts w:hint="eastAsia"/>
                            <w:b/>
                            <w:bCs/>
                            <w:szCs w:val="21"/>
                          </w:rPr>
                          <w:t>流动资产：</w:t>
                        </w:r>
                      </w:p>
                    </w:tc>
                  </w:sdtContent>
                </w:sdt>
                <w:tc>
                  <w:tcPr>
                    <w:tcW w:w="2799" w:type="pct"/>
                    <w:gridSpan w:val="2"/>
                    <w:tcBorders>
                      <w:top w:val="outset" w:sz="6" w:space="0" w:color="auto"/>
                      <w:left w:val="outset" w:sz="6" w:space="0" w:color="auto"/>
                      <w:bottom w:val="outset" w:sz="6" w:space="0" w:color="auto"/>
                      <w:right w:val="outset" w:sz="6" w:space="0" w:color="auto"/>
                    </w:tcBorders>
                    <w:vAlign w:val="center"/>
                  </w:tcPr>
                  <w:p w:rsidR="00C669BA" w:rsidRDefault="00C669BA" w:rsidP="00BE1766">
                    <w:pPr>
                      <w:rPr>
                        <w:szCs w:val="21"/>
                      </w:rPr>
                    </w:pPr>
                  </w:p>
                </w:tc>
              </w:tr>
              <w:tr w:rsidR="00C669BA" w:rsidTr="00BE1766">
                <w:sdt>
                  <w:sdtPr>
                    <w:tag w:val="_PLD_117d293224394e049b8b669a913bca41"/>
                    <w:id w:val="187272458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货币资金</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62,484,076.35</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104,323,369.11</w:t>
                    </w:r>
                  </w:p>
                </w:tc>
              </w:tr>
              <w:tr w:rsidR="00C669BA" w:rsidTr="00BE1766">
                <w:sdt>
                  <w:sdtPr>
                    <w:tag w:val="_PLD_deebc46d04814a17a2003807b2d91f4f"/>
                    <w:id w:val="-19894164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以公允价值计量且其变动计入当期损益的金融资产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c2767e500c894c638cb5326ff77322f3"/>
                    <w:id w:val="-19348828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衍生金融资产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bd2d3b9325994659b01664598e93a6fb"/>
                    <w:id w:val="173218189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应收票据</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141,709,595.50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75,358,420.14</w:t>
                    </w:r>
                  </w:p>
                </w:tc>
              </w:tr>
              <w:tr w:rsidR="00C669BA" w:rsidTr="00BE1766">
                <w:sdt>
                  <w:sdtPr>
                    <w:tag w:val="_PLD_bbfaaaf79bbb47949e67dc5beab7005b"/>
                    <w:id w:val="-8616569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应收账款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170,426,865.60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108,338,799.84</w:t>
                    </w:r>
                  </w:p>
                </w:tc>
              </w:tr>
              <w:tr w:rsidR="00C669BA" w:rsidTr="00BE1766">
                <w:sdt>
                  <w:sdtPr>
                    <w:tag w:val="_PLD_54906440469f4d2d93026791a83f738e"/>
                    <w:id w:val="-139064657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预付款项</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14,105,853.54</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15,313,194.11</w:t>
                    </w:r>
                  </w:p>
                </w:tc>
              </w:tr>
              <w:tr w:rsidR="00C669BA" w:rsidTr="00BE1766">
                <w:sdt>
                  <w:sdtPr>
                    <w:tag w:val="_PLD_7d744b5fa933479595462efb908ee1e9"/>
                    <w:id w:val="-71257850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应收利息</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249,013.79</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218,704.75</w:t>
                    </w:r>
                  </w:p>
                </w:tc>
              </w:tr>
              <w:tr w:rsidR="00C669BA" w:rsidTr="00BE1766">
                <w:sdt>
                  <w:sdtPr>
                    <w:tag w:val="_PLD_d3f510f0268f461f9e6039a426c62824"/>
                    <w:id w:val="-181848550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应收股利</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45,839,025.00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46,053,525.00</w:t>
                    </w:r>
                  </w:p>
                </w:tc>
              </w:tr>
              <w:tr w:rsidR="00C669BA" w:rsidTr="00BE1766">
                <w:sdt>
                  <w:sdtPr>
                    <w:tag w:val="_PLD_b549ab9e523c454ea0bd1ffcfa1ff68f"/>
                    <w:id w:val="-59186219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其他应收款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7,930,369.50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10,335,478.44</w:t>
                    </w:r>
                  </w:p>
                </w:tc>
              </w:tr>
              <w:tr w:rsidR="00C669BA" w:rsidTr="00BE1766">
                <w:sdt>
                  <w:sdtPr>
                    <w:tag w:val="_PLD_af4a61240e1547ce9a9b9fb97c32dcd6"/>
                    <w:id w:val="115457478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存货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177,584,331.79</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164,126,562.48</w:t>
                    </w:r>
                  </w:p>
                </w:tc>
              </w:tr>
              <w:tr w:rsidR="00C669BA" w:rsidTr="00BE1766">
                <w:sdt>
                  <w:sdtPr>
                    <w:tag w:val="_PLD_df34fb5a6ee3402d888aa60faa85f742"/>
                    <w:id w:val="7301912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划分为持有待售的资产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8a6e5a6a532b4994aadbcc109f803ee5"/>
                    <w:id w:val="-153116995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一年内到期的非流动资产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7126153dd5184acdb4b6019cd6635dac"/>
                    <w:id w:val="12352891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其他流动资产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372,644,182.52</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504,568,027.78</w:t>
                    </w:r>
                  </w:p>
                </w:tc>
              </w:tr>
              <w:tr w:rsidR="00C669BA" w:rsidTr="00BE1766">
                <w:sdt>
                  <w:sdtPr>
                    <w:tag w:val="_PLD_bf9c2615050a44bcae9d536cd44d1cd1"/>
                    <w:id w:val="182924872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200" w:firstLine="420"/>
                          <w:rPr>
                            <w:szCs w:val="21"/>
                          </w:rPr>
                        </w:pPr>
                        <w:r>
                          <w:rPr>
                            <w:rFonts w:hint="eastAsia"/>
                            <w:szCs w:val="21"/>
                          </w:rPr>
                          <w:t>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992,973,313.59</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1,028,636,081.65</w:t>
                    </w:r>
                  </w:p>
                </w:tc>
              </w:tr>
              <w:tr w:rsidR="00C669BA" w:rsidTr="00BE1766">
                <w:sdt>
                  <w:sdtPr>
                    <w:tag w:val="_PLD_a0415cd1ad26409081079bed1ffba1fe"/>
                    <w:id w:val="-204843849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rPr>
                            <w:szCs w:val="21"/>
                          </w:rPr>
                        </w:pPr>
                        <w:r>
                          <w:rPr>
                            <w:rFonts w:hint="eastAsia"/>
                            <w:b/>
                            <w:bCs/>
                            <w:szCs w:val="21"/>
                          </w:rPr>
                          <w:t>非流动资产：</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C669BA" w:rsidRDefault="00C669BA" w:rsidP="00BE1766">
                    <w:pPr>
                      <w:rPr>
                        <w:color w:val="008000"/>
                        <w:szCs w:val="21"/>
                      </w:rPr>
                    </w:pPr>
                  </w:p>
                </w:tc>
              </w:tr>
              <w:tr w:rsidR="00C669BA" w:rsidTr="00BE1766">
                <w:sdt>
                  <w:sdtPr>
                    <w:tag w:val="_PLD_c42d979b50c943f393d6d1be3241f6bb"/>
                    <w:id w:val="20955902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可供出售金融资产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427,674,960.81</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322,793,179.21</w:t>
                    </w:r>
                  </w:p>
                </w:tc>
              </w:tr>
              <w:tr w:rsidR="00C669BA" w:rsidTr="00BE1766">
                <w:sdt>
                  <w:sdtPr>
                    <w:tag w:val="_PLD_0959708c58094240a6c5ef993b6ce7c7"/>
                    <w:id w:val="-18390685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持有至到期投资</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193,600,000.00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173,000,000.00</w:t>
                    </w:r>
                  </w:p>
                </w:tc>
              </w:tr>
              <w:tr w:rsidR="00C669BA" w:rsidTr="00BE1766">
                <w:sdt>
                  <w:sdtPr>
                    <w:tag w:val="_PLD_35d07e81191943b497df02d1807efe1d"/>
                    <w:id w:val="9311696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长期应收款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82a64fc88d1346549bfa9fc6dd5dcffc"/>
                    <w:id w:val="-16414205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长期股权投资</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562,091,130.18</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537,520,903.01</w:t>
                    </w:r>
                  </w:p>
                </w:tc>
              </w:tr>
              <w:tr w:rsidR="00C669BA" w:rsidTr="00BE1766">
                <w:sdt>
                  <w:sdtPr>
                    <w:tag w:val="_PLD_8bc2f18a5f3749e3ac44e71019b001d9"/>
                    <w:id w:val="187896377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投资性房地产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20,242,790.30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20,949,469.04</w:t>
                    </w:r>
                  </w:p>
                </w:tc>
              </w:tr>
              <w:tr w:rsidR="00C669BA" w:rsidTr="00BE1766">
                <w:sdt>
                  <w:sdtPr>
                    <w:tag w:val="_PLD_71d52a07ca404562adf00b6b782edf56"/>
                    <w:id w:val="18514575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固定资产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245,186,251.26</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253,006,943.51</w:t>
                    </w:r>
                  </w:p>
                </w:tc>
              </w:tr>
              <w:tr w:rsidR="00C669BA" w:rsidTr="00BE1766">
                <w:sdt>
                  <w:sdtPr>
                    <w:tag w:val="_PLD_073d0de2a2334d5d9cf8e06fe73d09e4"/>
                    <w:id w:val="-55632014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在建工程</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84,445,112.71</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60,971,078.06</w:t>
                    </w:r>
                  </w:p>
                </w:tc>
              </w:tr>
              <w:tr w:rsidR="00C669BA" w:rsidTr="00BE1766">
                <w:sdt>
                  <w:sdtPr>
                    <w:tag w:val="_PLD_1f5519a747f64e0296fd51d056682784"/>
                    <w:id w:val="85090934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工程物资</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c7b41b3a123c44cfaf8dfc2b039e6309"/>
                    <w:id w:val="12400537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固定资产清理</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5f5f9c4cb82e454282f4c2370210ce01"/>
                    <w:id w:val="-165412770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生产性生物资产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6c8a8ad96e834ab68dbced2d652caba6"/>
                    <w:id w:val="86626383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油气资产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07c72e5e498841c0b2c7ef2d4078c568"/>
                    <w:id w:val="-75697432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无形资产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37,249,117.95</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37,940,312.73</w:t>
                    </w:r>
                  </w:p>
                </w:tc>
              </w:tr>
              <w:tr w:rsidR="00C669BA" w:rsidTr="00BE1766">
                <w:sdt>
                  <w:sdtPr>
                    <w:tag w:val="_PLD_84a08de8c754410da15a405d53f6a134"/>
                    <w:id w:val="-5122217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开发支出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24d52659dd4a4ec69355a60ef5ada1c7"/>
                    <w:id w:val="5993041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商誉</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f2f2c3899ba144e99e726a87b1fde241"/>
                    <w:id w:val="128523495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长期待摊费用</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0c0cad617a0840069a43e99c7ebe91d1"/>
                    <w:id w:val="-97892268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递延所得税资产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6,484,272.96</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4,727,001.59</w:t>
                    </w:r>
                  </w:p>
                </w:tc>
              </w:tr>
              <w:tr w:rsidR="00C669BA" w:rsidTr="00BE1766">
                <w:sdt>
                  <w:sdtPr>
                    <w:tag w:val="_PLD_22a68974425b4033acdf4e8164f51a7a"/>
                    <w:id w:val="86432581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其他非流动资产</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16,607,645.98</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4,640,786.24</w:t>
                    </w:r>
                  </w:p>
                </w:tc>
              </w:tr>
              <w:tr w:rsidR="00C669BA" w:rsidTr="00BE1766">
                <w:sdt>
                  <w:sdtPr>
                    <w:tag w:val="_PLD_454d744a4794430692efaf9ee51ef93b"/>
                    <w:id w:val="-187105279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200" w:firstLine="420"/>
                          <w:rPr>
                            <w:szCs w:val="21"/>
                          </w:rPr>
                        </w:pPr>
                        <w:r>
                          <w:rPr>
                            <w:rFonts w:hint="eastAsia"/>
                            <w:szCs w:val="21"/>
                          </w:rPr>
                          <w:t>非流动资产合计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1,593,581,282.15</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1,415,549,673.39</w:t>
                    </w:r>
                  </w:p>
                </w:tc>
              </w:tr>
              <w:tr w:rsidR="00C669BA" w:rsidTr="00BE1766">
                <w:sdt>
                  <w:sdtPr>
                    <w:tag w:val="_PLD_e36e5e526bdd46a78c5ae971d3f42ca2"/>
                    <w:id w:val="-10106004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300" w:firstLine="630"/>
                          <w:rPr>
                            <w:szCs w:val="21"/>
                          </w:rPr>
                        </w:pPr>
                        <w:r>
                          <w:rPr>
                            <w:rFonts w:hint="eastAsia"/>
                            <w:szCs w:val="21"/>
                          </w:rPr>
                          <w:t>资产总计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2,586,554,595.74</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2,444,185,755.04</w:t>
                    </w:r>
                  </w:p>
                </w:tc>
              </w:tr>
              <w:tr w:rsidR="00C669BA" w:rsidTr="00BE1766">
                <w:sdt>
                  <w:sdtPr>
                    <w:tag w:val="_PLD_02dbed2ec2db460caf2fe9f7d74acf51"/>
                    <w:id w:val="-1849112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rPr>
                            <w:szCs w:val="21"/>
                          </w:rPr>
                        </w:pPr>
                        <w:r>
                          <w:rPr>
                            <w:rFonts w:hint="eastAsia"/>
                            <w:b/>
                            <w:bCs/>
                            <w:szCs w:val="21"/>
                          </w:rPr>
                          <w:t>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C669BA" w:rsidRDefault="00C669BA" w:rsidP="00BE1766">
                    <w:pPr>
                      <w:rPr>
                        <w:color w:val="008000"/>
                        <w:szCs w:val="21"/>
                      </w:rPr>
                    </w:pPr>
                  </w:p>
                </w:tc>
              </w:tr>
              <w:tr w:rsidR="00C669BA" w:rsidTr="00BE1766">
                <w:sdt>
                  <w:sdtPr>
                    <w:tag w:val="_PLD_3f7ed8df4f4a4a5f9ff7a5e1ddd69490"/>
                    <w:id w:val="15753972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短期借款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50,000,000.00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w:t>
                    </w:r>
                  </w:p>
                </w:tc>
              </w:tr>
              <w:tr w:rsidR="00C669BA" w:rsidTr="00BE1766">
                <w:sdt>
                  <w:sdtPr>
                    <w:tag w:val="_PLD_009b340a84f84f6fb643127d9bacf2c6"/>
                    <w:id w:val="-5619412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以公允价值计量且其变动计入当期损益的金融负债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f7e8b9456607430f827aa045fbfdbb01"/>
                    <w:id w:val="120784213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衍生金融负债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4c640518e500449b9a3c5b78c224860b"/>
                    <w:id w:val="-109207768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应付票据</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19,320,900.00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9,480,000.00</w:t>
                    </w:r>
                  </w:p>
                </w:tc>
              </w:tr>
              <w:tr w:rsidR="00C669BA" w:rsidTr="00BE1766">
                <w:sdt>
                  <w:sdtPr>
                    <w:tag w:val="_PLD_54658859e5cb457cba3d5e5ac50f8956"/>
                    <w:id w:val="-148500655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应付账款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65,885,166.41</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50,900,746.13</w:t>
                    </w:r>
                  </w:p>
                </w:tc>
              </w:tr>
              <w:tr w:rsidR="00C669BA" w:rsidTr="00BE1766">
                <w:sdt>
                  <w:sdtPr>
                    <w:tag w:val="_PLD_6d100c67fefe473b8c4251598fa1c41f"/>
                    <w:id w:val="-205321799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预收款项</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2,773,636.50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2,779,564.30</w:t>
                    </w:r>
                  </w:p>
                </w:tc>
              </w:tr>
              <w:tr w:rsidR="00C669BA" w:rsidTr="00BE1766">
                <w:sdt>
                  <w:sdtPr>
                    <w:tag w:val="_PLD_7884940efe9e4b5aa74b88f21f711799"/>
                    <w:id w:val="-84501174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17,596,770.97</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22,027,357.68</w:t>
                    </w:r>
                  </w:p>
                </w:tc>
              </w:tr>
              <w:tr w:rsidR="00C669BA" w:rsidTr="00BE1766">
                <w:sdt>
                  <w:sdtPr>
                    <w:tag w:val="_PLD_a1ce8006c7d4461ba0423c448de5f76a"/>
                    <w:id w:val="98905967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应交税费</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6,188,496.54</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18,746,816.76</w:t>
                    </w:r>
                  </w:p>
                </w:tc>
              </w:tr>
              <w:tr w:rsidR="00C669BA" w:rsidTr="00BE1766">
                <w:sdt>
                  <w:sdtPr>
                    <w:tag w:val="_PLD_5190ede0df00475cabc6d5e880224c94"/>
                    <w:id w:val="64070271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应付利息</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680,224.76</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74,150.82</w:t>
                    </w:r>
                  </w:p>
                </w:tc>
              </w:tr>
              <w:tr w:rsidR="00C669BA" w:rsidTr="00BE1766">
                <w:sdt>
                  <w:sdtPr>
                    <w:tag w:val="_PLD_c4446c9b0a37446e9ac0c2003034cecb"/>
                    <w:id w:val="17826057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应付股利</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042e50d5c9534bd786d4f17c60e030d0"/>
                    <w:id w:val="9711755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其他应付款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12,395,111.92</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8,452,090.21</w:t>
                    </w:r>
                  </w:p>
                </w:tc>
              </w:tr>
              <w:tr w:rsidR="00C669BA" w:rsidTr="00BE1766">
                <w:sdt>
                  <w:sdtPr>
                    <w:tag w:val="_PLD_e007227b883745ec9683e54379b96411"/>
                    <w:id w:val="-151437621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划分为持有待售的负债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0466cf332cf04b72a6ed137ac5e781f2"/>
                    <w:id w:val="-75350575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一年内到期的非流动负债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869,400.00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149,969,400.00</w:t>
                    </w:r>
                  </w:p>
                </w:tc>
              </w:tr>
              <w:tr w:rsidR="00C669BA" w:rsidTr="00BE1766">
                <w:sdt>
                  <w:sdtPr>
                    <w:tag w:val="_PLD_f49db0db1bc5412a892f14dd85cfa5ea"/>
                    <w:id w:val="-101353558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其他流动负债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23,000,000.00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w:t>
                    </w:r>
                  </w:p>
                </w:tc>
              </w:tr>
              <w:tr w:rsidR="00C669BA" w:rsidTr="00BE1766">
                <w:sdt>
                  <w:sdtPr>
                    <w:tag w:val="_PLD_85aa0ae351e44dc0a366dc5b08254ce9"/>
                    <w:id w:val="25702735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200" w:firstLine="420"/>
                          <w:rPr>
                            <w:szCs w:val="21"/>
                          </w:rPr>
                        </w:pPr>
                        <w:r>
                          <w:rPr>
                            <w:rFonts w:hint="eastAsia"/>
                            <w:szCs w:val="21"/>
                          </w:rPr>
                          <w:t>流动负债合计</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jc w:val="right"/>
                      <w:rPr>
                        <w:szCs w:val="21"/>
                      </w:rPr>
                    </w:pPr>
                    <w:r>
                      <w:t>198,709,707.10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262,430,125.90</w:t>
                    </w:r>
                  </w:p>
                </w:tc>
              </w:tr>
              <w:tr w:rsidR="00C669BA" w:rsidTr="00BE1766">
                <w:sdt>
                  <w:sdtPr>
                    <w:tag w:val="_PLD_f63c284579dc481db79882b7d964890a"/>
                    <w:id w:val="-50728468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rPr>
                            <w:szCs w:val="21"/>
                          </w:rPr>
                        </w:pPr>
                        <w:r>
                          <w:rPr>
                            <w:rFonts w:hint="eastAsia"/>
                            <w:b/>
                            <w:bCs/>
                            <w:szCs w:val="21"/>
                          </w:rPr>
                          <w:t>非流动负债：</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C669BA" w:rsidRDefault="00C669BA" w:rsidP="00BE1766">
                    <w:pPr>
                      <w:rPr>
                        <w:color w:val="008000"/>
                        <w:szCs w:val="21"/>
                      </w:rPr>
                    </w:pPr>
                  </w:p>
                </w:tc>
              </w:tr>
              <w:tr w:rsidR="00C669BA" w:rsidTr="00BE1766">
                <w:sdt>
                  <w:sdtPr>
                    <w:tag w:val="_PLD_89f597baffc4414f9f5e40d698489baa"/>
                    <w:id w:val="-160934874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长期借款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150,000,000.00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w:t>
                    </w:r>
                  </w:p>
                </w:tc>
              </w:tr>
              <w:tr w:rsidR="00C669BA" w:rsidTr="00BE1766">
                <w:sdt>
                  <w:sdtPr>
                    <w:tag w:val="_PLD_37380511edc441a49431468b659ec94d"/>
                    <w:id w:val="176596237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应付债券</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997fff766b5e4c39a37abe8c47192459"/>
                    <w:id w:val="37412058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6d5c9e9f34b64d4695a9c6e274700bd2"/>
                    <w:id w:val="123511037"/>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f9939f547b67422794038f6842789ec6"/>
                    <w:id w:val="166520065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长期应付款</w:t>
                        </w:r>
                      </w:p>
                    </w:tc>
                  </w:sdtContent>
                </w:sdt>
                <w:tc>
                  <w:tcPr>
                    <w:tcW w:w="1388"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ec11bff4397b44db831f3ee608e38492"/>
                    <w:id w:val="-3496442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长期应付职工薪酬</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12,557,119.06</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12,306,708.93</w:t>
                    </w:r>
                  </w:p>
                </w:tc>
              </w:tr>
              <w:tr w:rsidR="00C669BA" w:rsidTr="00BE1766">
                <w:sdt>
                  <w:sdtPr>
                    <w:tag w:val="_PLD_5e3cca1cdb184586a71ae8799aaf9119"/>
                    <w:id w:val="129655932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专项应付款</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49,386,988.97</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49,282,718.56</w:t>
                    </w:r>
                  </w:p>
                </w:tc>
              </w:tr>
              <w:tr w:rsidR="00C669BA" w:rsidTr="00BE1766">
                <w:sdt>
                  <w:sdtPr>
                    <w:tag w:val="_PLD_4b70a797c25e4a9a9003dbcc04a9b516"/>
                    <w:id w:val="71085106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预计负债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4e7e147c94854a77ab2a1ed30e79b674"/>
                    <w:id w:val="-23848608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递延收益</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45,135,686.21</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46,939,608.82</w:t>
                    </w:r>
                  </w:p>
                </w:tc>
              </w:tr>
              <w:tr w:rsidR="00C669BA" w:rsidTr="00BE1766">
                <w:sdt>
                  <w:sdtPr>
                    <w:tag w:val="_PLD_f05f40906e974518b645e7950320d2ff"/>
                    <w:id w:val="80952000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递延所得税负债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38,590,959.01</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33,342,357.17</w:t>
                    </w:r>
                  </w:p>
                </w:tc>
              </w:tr>
              <w:tr w:rsidR="00C669BA" w:rsidTr="00BE1766">
                <w:sdt>
                  <w:sdtPr>
                    <w:tag w:val="_PLD_55478a59d01940d08ad83518b34b3f3c"/>
                    <w:id w:val="9777204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其他非流动负债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c1aa40edae7140c3bd357985284bff1c"/>
                    <w:id w:val="-6980059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200" w:firstLine="420"/>
                          <w:rPr>
                            <w:szCs w:val="21"/>
                          </w:rPr>
                        </w:pPr>
                        <w:r>
                          <w:rPr>
                            <w:rFonts w:hint="eastAsia"/>
                            <w:szCs w:val="21"/>
                          </w:rPr>
                          <w:t>非流动负债合计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295,670,753.25</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141,871,393.48</w:t>
                    </w:r>
                  </w:p>
                </w:tc>
              </w:tr>
              <w:tr w:rsidR="00C669BA" w:rsidTr="00BE1766">
                <w:sdt>
                  <w:sdtPr>
                    <w:tag w:val="_PLD_5bbdff702ea84cdda3278730e83a8fa8"/>
                    <w:id w:val="-213678232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300" w:firstLine="630"/>
                          <w:rPr>
                            <w:szCs w:val="21"/>
                          </w:rPr>
                        </w:pPr>
                        <w:r>
                          <w:rPr>
                            <w:rFonts w:hint="eastAsia"/>
                            <w:szCs w:val="21"/>
                          </w:rPr>
                          <w:t>负债合计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494,380,460.35</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404,301,519.38</w:t>
                    </w:r>
                  </w:p>
                </w:tc>
              </w:tr>
              <w:tr w:rsidR="00C669BA" w:rsidTr="00BE1766">
                <w:sdt>
                  <w:sdtPr>
                    <w:tag w:val="_PLD_15871aee33a8470abe10048b91fb88de"/>
                    <w:id w:val="-56927452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rPr>
                            <w:szCs w:val="21"/>
                          </w:rPr>
                        </w:pPr>
                        <w:r>
                          <w:rPr>
                            <w:rFonts w:hint="eastAsia"/>
                            <w:b/>
                            <w:bCs/>
                            <w:szCs w:val="21"/>
                          </w:rPr>
                          <w:t>所有者权益：</w:t>
                        </w:r>
                      </w:p>
                    </w:tc>
                  </w:sdtContent>
                </w:sdt>
                <w:tc>
                  <w:tcPr>
                    <w:tcW w:w="2799" w:type="pct"/>
                    <w:gridSpan w:val="2"/>
                    <w:tcBorders>
                      <w:top w:val="outset" w:sz="6" w:space="0" w:color="auto"/>
                      <w:left w:val="outset" w:sz="6" w:space="0" w:color="auto"/>
                      <w:bottom w:val="outset" w:sz="6" w:space="0" w:color="auto"/>
                      <w:right w:val="outset" w:sz="6" w:space="0" w:color="auto"/>
                    </w:tcBorders>
                  </w:tcPr>
                  <w:p w:rsidR="00C669BA" w:rsidRDefault="00C669BA" w:rsidP="00BE1766">
                    <w:pPr>
                      <w:rPr>
                        <w:color w:val="008000"/>
                        <w:szCs w:val="21"/>
                      </w:rPr>
                    </w:pPr>
                  </w:p>
                </w:tc>
              </w:tr>
              <w:tr w:rsidR="00C669BA" w:rsidTr="00BE1766">
                <w:sdt>
                  <w:sdtPr>
                    <w:tag w:val="_PLD_e88bf13d6ce947ba97311162f4acfaf0"/>
                    <w:id w:val="1863774899"/>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股本</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399,553,571.00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399,553,571.00</w:t>
                    </w:r>
                  </w:p>
                </w:tc>
              </w:tr>
              <w:tr w:rsidR="00C669BA" w:rsidTr="00BE1766">
                <w:sdt>
                  <w:sdtPr>
                    <w:tag w:val="_PLD_5b057b603e41426099ea9d84ac4fddae"/>
                    <w:id w:val="766123250"/>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其他权益工具</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ff2d1da33e7244a6beeaabb28bb155da"/>
                    <w:id w:val="-100597046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其中：优先股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6b90e0ed5c734bc38799a74973520009"/>
                    <w:id w:val="170081469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leftChars="300" w:left="630" w:firstLineChars="100" w:firstLine="210"/>
                          <w:rPr>
                            <w:szCs w:val="21"/>
                          </w:rPr>
                        </w:pPr>
                        <w:r>
                          <w:rPr>
                            <w:rFonts w:hint="eastAsia"/>
                            <w:szCs w:val="21"/>
                          </w:rPr>
                          <w:t>永续债</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20238f61260e4ea4b86ea3d703f26421"/>
                    <w:id w:val="-865517856"/>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资本公积</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692,498,407.37</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692,498,407.37</w:t>
                    </w:r>
                  </w:p>
                </w:tc>
              </w:tr>
              <w:tr w:rsidR="00C669BA" w:rsidTr="00BE1766">
                <w:sdt>
                  <w:sdtPr>
                    <w:tag w:val="_PLD_9a706be337ab4848b7066f431be52759"/>
                    <w:id w:val="189731078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减：库存股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p>
                </w:tc>
              </w:tr>
              <w:tr w:rsidR="00C669BA" w:rsidTr="00BE1766">
                <w:sdt>
                  <w:sdtPr>
                    <w:tag w:val="_PLD_8af8eafdac274881b43a9be0883a33ee"/>
                    <w:id w:val="-1838061714"/>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其他综合收益</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216,544,973.20</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186,802,896.19</w:t>
                    </w:r>
                  </w:p>
                </w:tc>
              </w:tr>
              <w:tr w:rsidR="00C669BA" w:rsidTr="00BE1766">
                <w:sdt>
                  <w:sdtPr>
                    <w:tag w:val="_PLD_18bbab2f99fa476ead8659441774a3e8"/>
                    <w:id w:val="1247919863"/>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专项储备</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939,001.15</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802,645.00</w:t>
                    </w:r>
                  </w:p>
                </w:tc>
              </w:tr>
              <w:tr w:rsidR="00C669BA" w:rsidTr="00BE1766">
                <w:sdt>
                  <w:sdtPr>
                    <w:tag w:val="_PLD_55093e8f5e6e443aa68ccc9ba62305b2"/>
                    <w:id w:val="1631524058"/>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盈余公积</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166,693,628.58</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166,693,628.58</w:t>
                    </w:r>
                  </w:p>
                </w:tc>
              </w:tr>
              <w:tr w:rsidR="00C669BA" w:rsidTr="00BE1766">
                <w:sdt>
                  <w:sdtPr>
                    <w:tag w:val="_PLD_b2701416ba034e54b84079574aeed15d"/>
                    <w:id w:val="1020509001"/>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100" w:firstLine="210"/>
                          <w:rPr>
                            <w:szCs w:val="21"/>
                          </w:rPr>
                        </w:pPr>
                        <w:r>
                          <w:rPr>
                            <w:rFonts w:hint="eastAsia"/>
                            <w:szCs w:val="21"/>
                          </w:rPr>
                          <w:t>未分配利润</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615,944,554.09</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593,533,087.52</w:t>
                    </w:r>
                  </w:p>
                </w:tc>
              </w:tr>
              <w:tr w:rsidR="00C669BA" w:rsidTr="00BE1766">
                <w:sdt>
                  <w:sdtPr>
                    <w:tag w:val="_PLD_0695450828884898942e59f45d1945e5"/>
                    <w:id w:val="1400254895"/>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200" w:firstLine="420"/>
                          <w:rPr>
                            <w:szCs w:val="21"/>
                          </w:rPr>
                        </w:pPr>
                        <w:r>
                          <w:rPr>
                            <w:rFonts w:hint="eastAsia"/>
                            <w:szCs w:val="21"/>
                          </w:rPr>
                          <w:t>所有者权益合计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2,092,174,135.39</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2,039,884,235.66</w:t>
                    </w:r>
                  </w:p>
                </w:tc>
              </w:tr>
              <w:tr w:rsidR="00C669BA" w:rsidTr="00BE1766">
                <w:sdt>
                  <w:sdtPr>
                    <w:tag w:val="_PLD_07334f400d404e65829ee69b6c0e6c10"/>
                    <w:id w:val="1691795372"/>
                    <w:lock w:val="sdtLocked"/>
                  </w:sdtPr>
                  <w:sdtContent>
                    <w:tc>
                      <w:tcPr>
                        <w:tcW w:w="2201" w:type="pct"/>
                        <w:tcBorders>
                          <w:top w:val="outset" w:sz="6" w:space="0" w:color="auto"/>
                          <w:left w:val="outset" w:sz="6" w:space="0" w:color="auto"/>
                          <w:bottom w:val="outset" w:sz="6" w:space="0" w:color="auto"/>
                          <w:right w:val="outset" w:sz="6" w:space="0" w:color="auto"/>
                        </w:tcBorders>
                        <w:vAlign w:val="center"/>
                      </w:tcPr>
                      <w:p w:rsidR="00C669BA" w:rsidRDefault="00C669BA" w:rsidP="00BE1766">
                        <w:pPr>
                          <w:ind w:firstLineChars="300" w:firstLine="630"/>
                          <w:rPr>
                            <w:szCs w:val="21"/>
                          </w:rPr>
                        </w:pPr>
                        <w:r>
                          <w:rPr>
                            <w:rFonts w:hint="eastAsia"/>
                            <w:szCs w:val="21"/>
                          </w:rPr>
                          <w:t>负债和所有者权益总计</w:t>
                        </w:r>
                      </w:p>
                    </w:tc>
                  </w:sdtContent>
                </w:sdt>
                <w:tc>
                  <w:tcPr>
                    <w:tcW w:w="1388"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2,586,554,595.74</w:t>
                    </w:r>
                  </w:p>
                </w:tc>
                <w:tc>
                  <w:tcPr>
                    <w:tcW w:w="1412" w:type="pct"/>
                    <w:tcBorders>
                      <w:top w:val="outset" w:sz="6" w:space="0" w:color="auto"/>
                      <w:left w:val="outset" w:sz="6" w:space="0" w:color="auto"/>
                      <w:bottom w:val="outset" w:sz="6" w:space="0" w:color="auto"/>
                      <w:right w:val="outset" w:sz="6" w:space="0" w:color="auto"/>
                    </w:tcBorders>
                  </w:tcPr>
                  <w:p w:rsidR="00C669BA" w:rsidRDefault="00C669BA" w:rsidP="00BE1766">
                    <w:pPr>
                      <w:jc w:val="right"/>
                      <w:rPr>
                        <w:szCs w:val="21"/>
                      </w:rPr>
                    </w:pPr>
                    <w:r>
                      <w:t>2,444,185,755.04</w:t>
                    </w:r>
                  </w:p>
                </w:tc>
              </w:tr>
            </w:tbl>
            <w:p w:rsidR="00C669BA" w:rsidRDefault="00C669BA"/>
            <w:p w:rsidR="00E1101A" w:rsidRDefault="000A6BE6">
              <w:pPr>
                <w:ind w:rightChars="-73" w:right="-153"/>
              </w:pPr>
              <w:r>
                <w:t>法定代表人</w:t>
              </w:r>
              <w:r>
                <w:rPr>
                  <w:rFonts w:hint="eastAsia"/>
                </w:rPr>
                <w:t>：</w:t>
              </w:r>
              <w:sdt>
                <w:sdtPr>
                  <w:rPr>
                    <w:rFonts w:hint="eastAsia"/>
                  </w:rPr>
                  <w:alias w:val="公司法定代表人"/>
                  <w:tag w:val="_GBC_046c4a782aec4c4184b6244394b1b290"/>
                  <w:id w:val="-1567870502"/>
                  <w:lock w:val="sdtLocked"/>
                  <w:placeholder>
                    <w:docPart w:val="GBC22222222222222222222222222222"/>
                  </w:placeholder>
                  <w:dataBinding w:prefixMappings="xmlns:clcid-cgi='clcid-cgi'" w:xpath="/*/clcid-cgi:GongSiFaDingDaiBiaoRen" w:storeItemID="{42DEBF9A-6816-48AE-BADD-E3125C474CD9}"/>
                  <w:text/>
                </w:sdtPr>
                <w:sdtContent>
                  <w:r w:rsidR="008334C8">
                    <w:rPr>
                      <w:rFonts w:hint="eastAsia"/>
                    </w:rPr>
                    <w:t>曾凡沛</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5dfe7a80237749368f0b816c7340347f"/>
                  <w:id w:val="-358362341"/>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971ebbe4062a44cebf9b98bb990abf0f"/>
                  <w:id w:val="1649249175"/>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p>
          </w:sdtContent>
        </w:sdt>
        <w:p w:rsidR="00E1101A" w:rsidRDefault="003674F0"/>
      </w:sdtContent>
    </w:sdt>
    <w:p w:rsidR="00E1101A" w:rsidRDefault="00E1101A"/>
    <w:p w:rsidR="00E1101A" w:rsidRDefault="00E1101A">
      <w:pPr>
        <w:jc w:val="center"/>
        <w:rPr>
          <w:b/>
        </w:rPr>
      </w:pPr>
    </w:p>
    <w:sdt>
      <w:sdtPr>
        <w:rPr>
          <w:rFonts w:hint="eastAsia"/>
          <w:b/>
        </w:rPr>
        <w:alias w:val="选项模块:合并及母公司利润表"/>
        <w:tag w:val="_GBC_4f4b3c74250843f9801b6e6f94908782"/>
        <w:id w:val="-1530943627"/>
        <w:lock w:val="sdtLocked"/>
        <w:placeholder>
          <w:docPart w:val="GBC22222222222222222222222222222"/>
        </w:placeholder>
      </w:sdtPr>
      <w:sdtEndPr>
        <w:rPr>
          <w:rFonts w:hint="default"/>
          <w:b w:val="0"/>
        </w:rPr>
      </w:sdtEndPr>
      <w:sdtContent>
        <w:sdt>
          <w:sdtPr>
            <w:rPr>
              <w:rFonts w:hint="eastAsia"/>
              <w:b/>
            </w:rPr>
            <w:tag w:val="_GBC_ae9cbd3a006447c08339f8c40b25e2fa"/>
            <w:id w:val="-1570103703"/>
            <w:lock w:val="sdtLocked"/>
            <w:placeholder>
              <w:docPart w:val="GBC22222222222222222222222222222"/>
            </w:placeholder>
          </w:sdtPr>
          <w:sdtEndPr>
            <w:rPr>
              <w:b w:val="0"/>
            </w:rPr>
          </w:sdtEndPr>
          <w:sdtContent>
            <w:p w:rsidR="00E1101A" w:rsidRDefault="000A6BE6">
              <w:pPr>
                <w:jc w:val="center"/>
                <w:outlineLvl w:val="2"/>
              </w:pPr>
              <w:r>
                <w:rPr>
                  <w:rFonts w:hint="eastAsia"/>
                  <w:b/>
                </w:rPr>
                <w:t>合并</w:t>
              </w:r>
              <w:r>
                <w:rPr>
                  <w:b/>
                </w:rPr>
                <w:t>利润表</w:t>
              </w:r>
            </w:p>
            <w:p w:rsidR="00E1101A" w:rsidRDefault="000A6BE6">
              <w:pPr>
                <w:jc w:val="center"/>
                <w:rPr>
                  <w:rFonts w:cs="宋体"/>
                  <w:szCs w:val="21"/>
                </w:rPr>
              </w:pPr>
              <w:r>
                <w:rPr>
                  <w:rFonts w:cs="宋体" w:hint="eastAsia"/>
                  <w:szCs w:val="21"/>
                </w:rPr>
                <w:t>2017年1—9月</w:t>
              </w:r>
            </w:p>
            <w:p w:rsidR="00E1101A" w:rsidRDefault="000A6BE6">
              <w:pPr>
                <w:spacing w:line="288" w:lineRule="auto"/>
              </w:pPr>
              <w:r>
                <w:rPr>
                  <w:rFonts w:hint="eastAsia"/>
                </w:rPr>
                <w:t>编制单位：</w:t>
              </w:r>
              <w:sdt>
                <w:sdtPr>
                  <w:rPr>
                    <w:rFonts w:hint="eastAsia"/>
                  </w:rPr>
                  <w:alias w:val="公司法定中文名称"/>
                  <w:tag w:val="_GBC_91a63b2855a145d3a38d258b02c37ca9"/>
                  <w:id w:val="195313269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E1101A" w:rsidRDefault="000A6BE6">
              <w:pPr>
                <w:wordWrap w:val="0"/>
                <w:jc w:val="right"/>
              </w:pPr>
              <w:r>
                <w:t>单位</w:t>
              </w:r>
              <w:r>
                <w:rPr>
                  <w:rFonts w:hint="eastAsia"/>
                </w:rPr>
                <w:t>：</w:t>
              </w:r>
              <w:sdt>
                <w:sdtPr>
                  <w:rPr>
                    <w:rFonts w:hint="eastAsia"/>
                  </w:rPr>
                  <w:alias w:val="单位_利润表"/>
                  <w:tag w:val="_GBC_c458a7ee993347b583c865690fab7fcd"/>
                  <w:id w:val="31588599"/>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sdt>
                <w:sdtPr>
                  <w:alias w:val="币种_利润表"/>
                  <w:tag w:val="_GBC_664bb6405f3f4e13a1f5646c668dac4e"/>
                  <w:id w:val="31589099"/>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a8cc1442db844d03953860561135480d"/>
                  <w:id w:val="1280612088"/>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145" w:type="pct"/>
                <w:tblInd w:w="-150" w:type="dxa"/>
                <w:tblBorders>
                  <w:top w:val="single" w:sz="4" w:space="0" w:color="auto"/>
                  <w:left w:val="single" w:sz="4" w:space="0" w:color="auto"/>
                  <w:bottom w:val="single" w:sz="4" w:space="0" w:color="auto"/>
                  <w:right w:val="single" w:sz="4" w:space="0" w:color="auto"/>
                </w:tblBorders>
                <w:tblLayout w:type="fixed"/>
                <w:tblLook w:val="0000"/>
              </w:tblPr>
              <w:tblGrid>
                <w:gridCol w:w="1848"/>
                <w:gridCol w:w="1730"/>
                <w:gridCol w:w="1730"/>
                <w:gridCol w:w="1821"/>
                <w:gridCol w:w="2182"/>
              </w:tblGrid>
              <w:tr w:rsidR="00EE2957" w:rsidTr="00EE2957">
                <w:trPr>
                  <w:cantSplit/>
                </w:trPr>
                <w:sdt>
                  <w:sdtPr>
                    <w:tag w:val="_PLD_00ad9cc3ebf343b48141b011d1c4a8ff"/>
                    <w:id w:val="35092183"/>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Chars="-19" w:hangingChars="19" w:hanging="40"/>
                          <w:rPr>
                            <w:b/>
                            <w:szCs w:val="21"/>
                          </w:rPr>
                        </w:pPr>
                        <w:r>
                          <w:rPr>
                            <w:b/>
                            <w:szCs w:val="21"/>
                          </w:rPr>
                          <w:t>项目</w:t>
                        </w:r>
                      </w:p>
                    </w:tc>
                  </w:sdtContent>
                </w:sdt>
                <w:sdt>
                  <w:sdtPr>
                    <w:tag w:val="_PLD_4aff8c1aef5b42f88600511504cc1bb5"/>
                    <w:id w:val="1858082163"/>
                    <w:lock w:val="sdtLocked"/>
                  </w:sdtPr>
                  <w:sdtContent>
                    <w:tc>
                      <w:tcPr>
                        <w:tcW w:w="929"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jc w:val="center"/>
                          <w:rPr>
                            <w:b/>
                          </w:rPr>
                        </w:pPr>
                        <w:r>
                          <w:rPr>
                            <w:b/>
                          </w:rPr>
                          <w:t>本期金额</w:t>
                        </w:r>
                      </w:p>
                      <w:p w:rsidR="00EE2957" w:rsidRDefault="00EE2957" w:rsidP="00EE2957">
                        <w:pPr>
                          <w:jc w:val="center"/>
                          <w:rPr>
                            <w:b/>
                            <w:szCs w:val="21"/>
                          </w:rPr>
                        </w:pPr>
                        <w:r>
                          <w:rPr>
                            <w:rFonts w:hint="eastAsia"/>
                            <w:b/>
                          </w:rPr>
                          <w:t>（7-9月）</w:t>
                        </w:r>
                      </w:p>
                    </w:tc>
                  </w:sdtContent>
                </w:sdt>
                <w:sdt>
                  <w:sdtPr>
                    <w:tag w:val="_PLD_be9cee9a808c435e9150b5faed3b3895"/>
                    <w:id w:val="630220578"/>
                    <w:lock w:val="sdtLocked"/>
                  </w:sdtPr>
                  <w:sdtContent>
                    <w:tc>
                      <w:tcPr>
                        <w:tcW w:w="929"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jc w:val="center"/>
                          <w:rPr>
                            <w:b/>
                          </w:rPr>
                        </w:pPr>
                        <w:r>
                          <w:rPr>
                            <w:b/>
                          </w:rPr>
                          <w:t>上期金额</w:t>
                        </w:r>
                      </w:p>
                      <w:p w:rsidR="00EE2957" w:rsidRDefault="00EE2957" w:rsidP="00EE2957">
                        <w:pPr>
                          <w:jc w:val="center"/>
                          <w:rPr>
                            <w:b/>
                            <w:szCs w:val="21"/>
                          </w:rPr>
                        </w:pPr>
                        <w:r>
                          <w:rPr>
                            <w:rFonts w:hint="eastAsia"/>
                            <w:b/>
                          </w:rPr>
                          <w:t>（7-9月）</w:t>
                        </w:r>
                      </w:p>
                    </w:tc>
                  </w:sdtContent>
                </w:sdt>
                <w:sdt>
                  <w:sdtPr>
                    <w:tag w:val="_PLD_bef99f706319495cba4551771848216d"/>
                    <w:id w:val="-653905128"/>
                    <w:lock w:val="sdtLocked"/>
                  </w:sdtPr>
                  <w:sdtContent>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b/>
                            <w:szCs w:val="21"/>
                          </w:rPr>
                        </w:pPr>
                        <w:r>
                          <w:rPr>
                            <w:rFonts w:hint="eastAsia"/>
                            <w:b/>
                            <w:szCs w:val="21"/>
                          </w:rPr>
                          <w:t>年初至报告期   期末金额 （</w:t>
                        </w:r>
                        <w:r>
                          <w:rPr>
                            <w:b/>
                            <w:szCs w:val="21"/>
                          </w:rPr>
                          <w:t>1-9月）</w:t>
                        </w:r>
                      </w:p>
                    </w:tc>
                  </w:sdtContent>
                </w:sdt>
                <w:sdt>
                  <w:sdtPr>
                    <w:tag w:val="_PLD_fd20bc26cc1447778bcbf450785b97b7"/>
                    <w:id w:val="1614012075"/>
                    <w:lock w:val="sdtLocked"/>
                  </w:sdtPr>
                  <w:sdtContent>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b/>
                            <w:szCs w:val="21"/>
                          </w:rPr>
                        </w:pPr>
                        <w:r>
                          <w:rPr>
                            <w:rFonts w:hint="eastAsia"/>
                            <w:b/>
                          </w:rPr>
                          <w:t>上年年初至报告期期末金额（1-9月）</w:t>
                        </w:r>
                      </w:p>
                    </w:tc>
                  </w:sdtContent>
                </w:sdt>
              </w:tr>
              <w:tr w:rsidR="00EE2957" w:rsidTr="00EE2957">
                <w:sdt>
                  <w:sdtPr>
                    <w:tag w:val="_PLD_b718a15a987744cdaf266c01b36e7558"/>
                    <w:id w:val="-1158913011"/>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一、营业总收入</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251,373,835.18</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144,222,360.90</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szCs w:val="21"/>
                      </w:rPr>
                    </w:pPr>
                    <w:r>
                      <w:t>677,030,176.50</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436,719,756.46</w:t>
                    </w:r>
                  </w:p>
                </w:tc>
              </w:tr>
              <w:tr w:rsidR="00EE2957" w:rsidTr="00EE2957">
                <w:sdt>
                  <w:sdtPr>
                    <w:tag w:val="_PLD_b472b07457c64ab3a93d39e659990bae"/>
                    <w:id w:val="-1572423619"/>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其中：营业收入</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251,373,835.18</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144,222,360.90</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677,030,176.50</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436,719,756.46</w:t>
                    </w:r>
                  </w:p>
                </w:tc>
              </w:tr>
              <w:tr w:rsidR="00EE2957" w:rsidTr="00EE2957">
                <w:sdt>
                  <w:sdtPr>
                    <w:tag w:val="_PLD_35903657796a4560a4fed5cb645098f0"/>
                    <w:id w:val="1175925836"/>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二、营业总成本</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243,620,691.58</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158,350,235.33</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649,164,092.38</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475,883,377.09</w:t>
                    </w:r>
                  </w:p>
                </w:tc>
              </w:tr>
              <w:tr w:rsidR="00EE2957" w:rsidTr="00EE2957">
                <w:sdt>
                  <w:sdtPr>
                    <w:tag w:val="_PLD_e1323f52228246dabaf183eb9c89df70"/>
                    <w:id w:val="-1746789355"/>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其中：营业成本</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186,643,545.12</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114,158,649.98</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496,922,510.61</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345,043,670.90</w:t>
                    </w:r>
                  </w:p>
                </w:tc>
              </w:tr>
              <w:tr w:rsidR="00EE2957" w:rsidTr="00EE2957">
                <w:sdt>
                  <w:sdtPr>
                    <w:tag w:val="_PLD_100cc656a3fc4313993cec7f93822598"/>
                    <w:id w:val="657279146"/>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税金及附加</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3,404,537.31</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1,718,758.64</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10,406,838.03</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5,747,964.81</w:t>
                    </w:r>
                  </w:p>
                </w:tc>
              </w:tr>
              <w:tr w:rsidR="00EE2957" w:rsidTr="00EE2957">
                <w:sdt>
                  <w:sdtPr>
                    <w:tag w:val="_PLD_7b606e146ff24d51bed5812ac62e1492"/>
                    <w:id w:val="-27919066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销售费用</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9,622,910.35</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7,928,829.18</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23,317,036.05</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20,037,601.70</w:t>
                    </w:r>
                  </w:p>
                </w:tc>
              </w:tr>
              <w:tr w:rsidR="00EE2957" w:rsidTr="00EE2957">
                <w:sdt>
                  <w:sdtPr>
                    <w:tag w:val="_PLD_1453ba4386ab464b895533dddc1708aa"/>
                    <w:id w:val="-579596137"/>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管理费用</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37,066,561.95</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32,524,567.63</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102,819,261.11</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93,807,119.55</w:t>
                    </w:r>
                  </w:p>
                </w:tc>
              </w:tr>
              <w:tr w:rsidR="00EE2957" w:rsidTr="00EE2957">
                <w:sdt>
                  <w:sdtPr>
                    <w:tag w:val="_PLD_fdb5292ab56942aa80cab17c13367961"/>
                    <w:id w:val="-976915207"/>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财务费用</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3,315,533.83</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544,381.55</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7,503,577.77</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3,359,111.60</w:t>
                    </w:r>
                  </w:p>
                </w:tc>
              </w:tr>
              <w:tr w:rsidR="00EE2957" w:rsidTr="00EE2957">
                <w:sdt>
                  <w:sdtPr>
                    <w:tag w:val="_PLD_5fac6952d4d4400dba71db462327d75b"/>
                    <w:id w:val="-943536368"/>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资产减值损失</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3,567,603.02</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1,475,048.35</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8,194,868.81</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7,887,908.53</w:t>
                    </w:r>
                  </w:p>
                </w:tc>
              </w:tr>
              <w:tr w:rsidR="00EE2957" w:rsidTr="00EE2957">
                <w:sdt>
                  <w:sdtPr>
                    <w:tag w:val="_PLD_c686617a1bfd485f9fa81e389aa5c22f"/>
                    <w:id w:val="-1437745229"/>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投资收益（损失以“－”号填列）</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14,945,985.21</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3,995,885.76</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19,795,796.48</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17,659,486.36</w:t>
                    </w:r>
                  </w:p>
                </w:tc>
              </w:tr>
              <w:tr w:rsidR="00EE2957" w:rsidTr="00EE2957">
                <w:sdt>
                  <w:sdtPr>
                    <w:tag w:val="_PLD_c4c87c738b9e480d8820b602de3b033e"/>
                    <w:id w:val="-145832885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其中：对联营企业和合营企业的投资收益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7a34cf6ce5a04681a53113fdf1db15f0"/>
                    <w:id w:val="974251469"/>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汇兑收益（损失以“－”号填列）</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b6061fb6ca094ba28b4c054d11a978b9"/>
                    <w:id w:val="1519503715"/>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其他收益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12,444,963.78</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12,444,963.78</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60fb3b8891ec457a94bf2bdacf010685"/>
                    <w:id w:val="935018641"/>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三、营业利润（亏损以“－”号填列）</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35,144,092.59</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-10,131,988.67</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60,106,844.38</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-21,504,134.27</w:t>
                    </w:r>
                  </w:p>
                </w:tc>
              </w:tr>
              <w:tr w:rsidR="00EE2957" w:rsidTr="00EE2957">
                <w:sdt>
                  <w:sdtPr>
                    <w:tag w:val="_PLD_8257533fbaad45f89edb14ff2ec4b1c0"/>
                    <w:id w:val="1233588318"/>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加：营业外收入</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-3,403,363.62</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4,445,216.62</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6,441,883.64</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14,009,314.40</w:t>
                    </w:r>
                  </w:p>
                </w:tc>
              </w:tr>
              <w:tr w:rsidR="00EE2957" w:rsidTr="00EE2957">
                <w:sdt>
                  <w:sdtPr>
                    <w:tag w:val="_PLD_8af2e553612043279017fcc4fdbab41d"/>
                    <w:id w:val="724722791"/>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其中：非流动资产处置利得</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70710e0f856b42f08755aabf6cfe8ae8"/>
                    <w:id w:val="24307829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减：营业外支出</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306,503.54</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1,228,967.11</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1,025,572.59</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1,653,103.35</w:t>
                    </w:r>
                  </w:p>
                </w:tc>
              </w:tr>
              <w:tr w:rsidR="00EE2957" w:rsidTr="00EE2957">
                <w:sdt>
                  <w:sdtPr>
                    <w:tag w:val="_PLD_05673087a17644cdbd450370f2421803"/>
                    <w:id w:val="287864353"/>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其中：非流动资产处置损失</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rPr>
                        <w:rFonts w:ascii="Arial Narrow" w:hAnsi="Arial Narrow"/>
                        <w:sz w:val="22"/>
                      </w:rPr>
                      <w:t>47,320.27</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24a443552335486d9a7e019e924c93fe"/>
                    <w:id w:val="472728652"/>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四、利润总额（亏损总额以</w:t>
                        </w:r>
                        <w:r>
                          <w:rPr>
                            <w:szCs w:val="21"/>
                          </w:rPr>
                          <w:t>“</w:t>
                        </w:r>
                        <w:r>
                          <w:rPr>
                            <w:rFonts w:hint="eastAsia"/>
                            <w:szCs w:val="21"/>
                          </w:rPr>
                          <w:t>－</w:t>
                        </w:r>
                        <w:r>
                          <w:rPr>
                            <w:szCs w:val="21"/>
                          </w:rPr>
                          <w:t>”</w:t>
                        </w:r>
                        <w:r>
                          <w:rPr>
                            <w:rFonts w:hint="eastAsia"/>
                            <w:szCs w:val="21"/>
                          </w:rPr>
                          <w:t>号填列）</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31,434,225.43</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-6,915,739.16</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65,523,155.43</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-9,147,923.22</w:t>
                    </w:r>
                  </w:p>
                </w:tc>
              </w:tr>
              <w:tr w:rsidR="00EE2957" w:rsidTr="00EE2957">
                <w:sdt>
                  <w:sdtPr>
                    <w:tag w:val="_PLD_450a2398fc4c48449fade7cd18e7d4f1"/>
                    <w:id w:val="200223543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减：所得税费用</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3,533,342.91</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519,255.12</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10,539,926.83</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1,389,704.06</w:t>
                    </w:r>
                  </w:p>
                </w:tc>
              </w:tr>
              <w:tr w:rsidR="00EE2957" w:rsidTr="00EE2957">
                <w:sdt>
                  <w:sdtPr>
                    <w:tag w:val="_PLD_1377f71e3268429e8fe9a40a32a6d822"/>
                    <w:id w:val="-1338686579"/>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五、净利润（净亏损以</w:t>
                        </w:r>
                        <w:r>
                          <w:rPr>
                            <w:szCs w:val="21"/>
                          </w:rPr>
                          <w:t>“</w:t>
                        </w:r>
                        <w:r>
                          <w:rPr>
                            <w:rFonts w:hint="eastAsia"/>
                            <w:szCs w:val="21"/>
                          </w:rPr>
                          <w:t>－</w:t>
                        </w:r>
                        <w:r>
                          <w:rPr>
                            <w:szCs w:val="21"/>
                          </w:rPr>
                          <w:t>”</w:t>
                        </w:r>
                        <w:r>
                          <w:rPr>
                            <w:rFonts w:hint="eastAsia"/>
                            <w:szCs w:val="21"/>
                          </w:rPr>
                          <w:t>号填列）</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27,900,882.52</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-7,434,994.28</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54,983,228.60</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-10,537,627.28</w:t>
                    </w:r>
                  </w:p>
                </w:tc>
              </w:tr>
              <w:tr w:rsidR="00EE2957" w:rsidTr="00EE2957">
                <w:sdt>
                  <w:sdtPr>
                    <w:tag w:val="_PLD_7bafbe3586154679a0497d35399a17e7"/>
                    <w:id w:val="-759762077"/>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归属于母公司所有者的净利润</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28,761,753.93</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-4,760,780.38</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57,864,481.43</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-4,324,819.28</w:t>
                    </w:r>
                  </w:p>
                </w:tc>
              </w:tr>
              <w:tr w:rsidR="00EE2957" w:rsidTr="00EE2957">
                <w:sdt>
                  <w:sdtPr>
                    <w:tag w:val="_PLD_973ecab6b1c641ec8853bfe037a48cb7"/>
                    <w:id w:val="-206655785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少数股东损益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-860,871.41</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-2,674,213.90</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-2,881,252.83</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-6,212,808.00</w:t>
                    </w:r>
                  </w:p>
                </w:tc>
              </w:tr>
              <w:tr w:rsidR="00EE2957" w:rsidTr="00EE2957">
                <w:sdt>
                  <w:sdtPr>
                    <w:tag w:val="_PLD_ae2f0e9e03894b9281185c2142af9dda"/>
                    <w:id w:val="414451472"/>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六、其他综合收益</w:t>
                        </w:r>
                        <w:r>
                          <w:rPr>
                            <w:rFonts w:hint="eastAsia"/>
                            <w:szCs w:val="21"/>
                          </w:rPr>
                          <w:lastRenderedPageBreak/>
                          <w:t>的税后净额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lastRenderedPageBreak/>
                      <w:t>39,860,342.09</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8,352,142.50</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29,677,677.62</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-134,981,290.02</w:t>
                    </w:r>
                  </w:p>
                </w:tc>
              </w:tr>
              <w:tr w:rsidR="00EE2957" w:rsidTr="00EE2957">
                <w:sdt>
                  <w:sdtPr>
                    <w:tag w:val="_PLD_07d94a341de247879ba6e6237fde0ab3"/>
                    <w:id w:val="1219012223"/>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归属母公司所有者的其他综合收益的税后净额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39,867,411.99</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8,342,222.89</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29,686,051.61</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-134,966,495.69</w:t>
                    </w:r>
                  </w:p>
                </w:tc>
              </w:tr>
              <w:tr w:rsidR="00EE2957" w:rsidTr="00EE2957">
                <w:sdt>
                  <w:sdtPr>
                    <w:tag w:val="_PLD_d3ce40614855411da950865dc939881d"/>
                    <w:id w:val="-914398028"/>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200" w:firstLine="420"/>
                          <w:rPr>
                            <w:szCs w:val="21"/>
                          </w:rPr>
                        </w:pPr>
                        <w:r>
                          <w:rPr>
                            <w:rFonts w:hint="eastAsia"/>
                            <w:szCs w:val="21"/>
                          </w:rPr>
                          <w:t>（一）以后不能重分类进损益的其他综合收益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b6011a87663b4d2e9254ab3fbef22cf8"/>
                    <w:id w:val="-389573665"/>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200" w:firstLine="420"/>
                          <w:rPr>
                            <w:szCs w:val="21"/>
                          </w:rPr>
                        </w:pPr>
                        <w:r>
                          <w:rPr>
                            <w:rFonts w:hint="eastAsia"/>
                            <w:szCs w:val="21"/>
                          </w:rPr>
                          <w:t>（二）以后将重分类进损益的其他综合收益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39,867,411.99</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8,342,222.89</w:t>
                    </w:r>
                  </w:p>
                </w:tc>
                <w:tc>
                  <w:tcPr>
                    <w:tcW w:w="978" w:type="pct"/>
                    <w:tcBorders>
                      <w:top w:val="outset" w:sz="6" w:space="0" w:color="auto"/>
                      <w:left w:val="outset" w:sz="6" w:space="0" w:color="auto"/>
                      <w:bottom w:val="outset" w:sz="6" w:space="0" w:color="auto"/>
                      <w:right w:val="outset" w:sz="6" w:space="0" w:color="auto"/>
                    </w:tcBorders>
                  </w:tcPr>
                  <w:p w:rsidR="00EE2957" w:rsidRDefault="005B233D" w:rsidP="00EE2957">
                    <w:pPr>
                      <w:jc w:val="right"/>
                      <w:rPr>
                        <w:szCs w:val="21"/>
                      </w:rPr>
                    </w:pPr>
                    <w:r>
                      <w:t>29,686,051.61</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-134,966,495.69</w:t>
                    </w:r>
                  </w:p>
                </w:tc>
              </w:tr>
              <w:tr w:rsidR="00EE2957" w:rsidTr="00EE2957">
                <w:sdt>
                  <w:sdtPr>
                    <w:tag w:val="_PLD_76b50d6b563e4005baf5d94abc9c7b3c"/>
                    <w:id w:val="109212755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1.权益法下在被投资单位以后将重分类进损益的其他综合收益中享有的份额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Pr="008F0810" w:rsidRDefault="00EE2957" w:rsidP="00EE2957">
                    <w:pPr>
                      <w:rPr>
                        <w:szCs w:val="21"/>
                      </w:rPr>
                    </w:pPr>
                  </w:p>
                </w:tc>
              </w:tr>
              <w:tr w:rsidR="00EE2957" w:rsidTr="00EE2957">
                <w:sdt>
                  <w:sdtPr>
                    <w:tag w:val="_PLD_b0b246be6acb436a8ded00d80ab24716"/>
                    <w:id w:val="-1264917303"/>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2.可供出售金融资产公允价值变动损益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39,877,453.54</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8,339,455.69</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29,707,630.46</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ind w:right="420"/>
                      <w:rPr>
                        <w:szCs w:val="21"/>
                      </w:rPr>
                    </w:pPr>
                    <w:r>
                      <w:t>-134,974,399.53</w:t>
                    </w:r>
                  </w:p>
                </w:tc>
              </w:tr>
              <w:tr w:rsidR="00EE2957" w:rsidTr="00EE2957">
                <w:sdt>
                  <w:sdtPr>
                    <w:tag w:val="_PLD_5e8f991ae5dc48eaacc9618463051bf8"/>
                    <w:id w:val="1269051639"/>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3.持有至到期投资重分类为可供出售金融资产损益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0e08e1e4bc5946ffb6983c9a29d386f8"/>
                    <w:id w:val="-935208022"/>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4.现金流量套期损益的有效部分</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2965ce23934142b4a0c1dbbd95dcae76"/>
                    <w:id w:val="2050181837"/>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szCs w:val="21"/>
                          </w:rPr>
                          <w:t>5.外币财务报表折算差额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-10,041.55</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2,767.20</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-21,578.85</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7,903.84</w:t>
                    </w:r>
                  </w:p>
                </w:tc>
              </w:tr>
              <w:tr w:rsidR="00EE2957" w:rsidTr="00EE2957">
                <w:sdt>
                  <w:sdtPr>
                    <w:tag w:val="_PLD_60eb2146d4734033a01699595a4c127d"/>
                    <w:id w:val="-137111666"/>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szCs w:val="21"/>
                          </w:rPr>
                          <w:t>6.其他</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d6fea7f6064c4365a13e351eca0798b9"/>
                    <w:id w:val="-80384311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归属于少数股东的其他综合收益的税后净额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-7,069.90</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9,919.61</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-8,373.99</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-14,794.33</w:t>
                    </w:r>
                  </w:p>
                </w:tc>
              </w:tr>
              <w:tr w:rsidR="00EE2957" w:rsidTr="00EE2957">
                <w:sdt>
                  <w:sdtPr>
                    <w:tag w:val="_PLD_256a2524adfc43cea76a5e280d9de107"/>
                    <w:id w:val="-1982988099"/>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七、综合收益总额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67,761,224.61</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917,148.22</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84,660,906.22</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-145,518,917.30</w:t>
                    </w:r>
                  </w:p>
                </w:tc>
              </w:tr>
              <w:tr w:rsidR="00EE2957" w:rsidTr="00EE2957">
                <w:sdt>
                  <w:sdtPr>
                    <w:tag w:val="_PLD_88ce37865e8146a39f7823529e17af77"/>
                    <w:id w:val="-1736389923"/>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归属于母公司所有者的综合收益总额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68,629,165.92</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3,581,442.51</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87,550,533.04</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-139,291,314.97</w:t>
                    </w:r>
                  </w:p>
                </w:tc>
              </w:tr>
              <w:tr w:rsidR="00EE2957" w:rsidTr="00EE2957">
                <w:sdt>
                  <w:sdtPr>
                    <w:tag w:val="_PLD_d20e08299fb74a7080802d4416b4080f"/>
                    <w:id w:val="-360357605"/>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归属于少数股东的综合收益总额</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-867,941.31</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-2,664,294.29</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-2,889,626.82</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-6,227,602.33</w:t>
                    </w:r>
                  </w:p>
                </w:tc>
              </w:tr>
              <w:tr w:rsidR="00EE2957" w:rsidTr="00EE2957">
                <w:sdt>
                  <w:sdtPr>
                    <w:tag w:val="_PLD_44b8e62e5cd44a8eb94cab9ecb4be9a7"/>
                    <w:id w:val="-1392346506"/>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八、每股收益：</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008000"/>
                        <w:szCs w:val="21"/>
                      </w:rPr>
                    </w:pP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008000"/>
                        <w:szCs w:val="21"/>
                      </w:rPr>
                    </w:pP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547d6ad416b242ee9d347df68212026d"/>
                    <w:id w:val="1808205770"/>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szCs w:val="21"/>
                          </w:rPr>
                          <w:t>（一）基本每股收益</w:t>
                        </w:r>
                        <w:r>
                          <w:rPr>
                            <w:rFonts w:hint="eastAsia"/>
                            <w:szCs w:val="21"/>
                          </w:rPr>
                          <w:t>(元/股)</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FF0000"/>
                        <w:szCs w:val="21"/>
                      </w:rPr>
                    </w:pPr>
                    <w:r>
                      <w:t>0.0720</w:t>
                    </w:r>
                  </w:p>
                </w:tc>
                <w:tc>
                  <w:tcPr>
                    <w:tcW w:w="929" w:type="pct"/>
                    <w:tcBorders>
                      <w:top w:val="outset" w:sz="6" w:space="0" w:color="auto"/>
                      <w:left w:val="outset" w:sz="6" w:space="0" w:color="auto"/>
                      <w:bottom w:val="outset" w:sz="6" w:space="0" w:color="auto"/>
                      <w:right w:val="outset" w:sz="6" w:space="0" w:color="auto"/>
                    </w:tcBorders>
                  </w:tcPr>
                  <w:p w:rsidR="00EE2957" w:rsidRDefault="005B233D" w:rsidP="00EE2957">
                    <w:pPr>
                      <w:jc w:val="right"/>
                      <w:rPr>
                        <w:szCs w:val="21"/>
                      </w:rPr>
                    </w:pPr>
                    <w:r>
                      <w:t>-0.0119</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0.1448</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-0.0108</w:t>
                    </w:r>
                  </w:p>
                </w:tc>
              </w:tr>
              <w:tr w:rsidR="00EE2957" w:rsidTr="00EE2957">
                <w:sdt>
                  <w:sdtPr>
                    <w:tag w:val="_PLD_7d6902d770494986a0a9f6df66c168a1"/>
                    <w:id w:val="454762254"/>
                    <w:lock w:val="sdtLocked"/>
                  </w:sdtPr>
                  <w:sdtContent>
                    <w:tc>
                      <w:tcPr>
                        <w:tcW w:w="99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szCs w:val="21"/>
                          </w:rPr>
                          <w:t>（二）稀释每股收益</w:t>
                        </w:r>
                        <w:r>
                          <w:rPr>
                            <w:rFonts w:hint="eastAsia"/>
                            <w:szCs w:val="21"/>
                          </w:rPr>
                          <w:t>(元/股)</w:t>
                        </w:r>
                      </w:p>
                    </w:tc>
                  </w:sdtContent>
                </w:sdt>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0.0720</w:t>
                    </w:r>
                  </w:p>
                </w:tc>
                <w:tc>
                  <w:tcPr>
                    <w:tcW w:w="929"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-0.0119</w:t>
                    </w:r>
                  </w:p>
                </w:tc>
                <w:tc>
                  <w:tcPr>
                    <w:tcW w:w="978"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0.1448</w:t>
                    </w:r>
                  </w:p>
                </w:tc>
                <w:tc>
                  <w:tcPr>
                    <w:tcW w:w="1172"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-0.0108</w:t>
                    </w:r>
                  </w:p>
                </w:tc>
              </w:tr>
            </w:tbl>
            <w:p w:rsidR="00EE2957" w:rsidRDefault="00EE2957"/>
            <w:p w:rsidR="00E1101A" w:rsidRDefault="000A6BE6">
              <w:pPr>
                <w:rPr>
                  <w:b/>
                  <w:bCs/>
                  <w:color w:val="FF0000"/>
                  <w:szCs w:val="21"/>
                </w:rPr>
              </w:pPr>
              <w:r>
                <w:rPr>
                  <w:rFonts w:hint="eastAsia"/>
                </w:rPr>
                <w:lastRenderedPageBreak/>
                <w:t>本期发生同一控制下企业合并的，被合并方在合并前实现的净利润为：</w:t>
              </w:r>
              <w:sdt>
                <w:sdtPr>
                  <w:rPr>
                    <w:rFonts w:hint="eastAsia"/>
                  </w:rPr>
                  <w:alias w:val="同一控制下的企业合并中被合并方在合并前实现的净利润"/>
                  <w:tag w:val="_GBC_e990c3a8f29a42a7bd53f69753d1debd"/>
                  <w:id w:val="-354190850"/>
                  <w:lock w:val="sdtLocked"/>
                  <w:placeholder>
                    <w:docPart w:val="GBC22222222222222222222222222222"/>
                  </w:placeholder>
                </w:sdtPr>
                <w:sdtContent>
                  <w:r w:rsidR="00AE7554">
                    <w:rPr>
                      <w:rFonts w:hint="eastAsia"/>
                    </w:rPr>
                    <w:t>0</w:t>
                  </w:r>
                </w:sdtContent>
              </w:sdt>
              <w:r>
                <w:rPr>
                  <w:rFonts w:hint="eastAsia"/>
                </w:rPr>
                <w:t>元,</w:t>
              </w:r>
              <w:r>
                <w:rPr>
                  <w:rFonts w:hint="eastAsia"/>
                  <w:szCs w:val="21"/>
                </w:rPr>
                <w:t xml:space="preserve"> 上期被合并方实现的净利润为： </w:t>
              </w:r>
              <w:sdt>
                <w:sdtPr>
                  <w:rPr>
                    <w:rFonts w:hint="eastAsia"/>
                    <w:szCs w:val="21"/>
                  </w:rPr>
                  <w:alias w:val="同一控制下的企业合并中被合并方在合并前实现的净利润"/>
                  <w:tag w:val="_GBC_291468ba85f1494e8a40e6a17a6b07a4"/>
                  <w:id w:val="197050451"/>
                  <w:lock w:val="sdtLocked"/>
                  <w:placeholder>
                    <w:docPart w:val="GBC22222222222222222222222222222"/>
                  </w:placeholder>
                </w:sdtPr>
                <w:sdtEndPr>
                  <w:rPr>
                    <w:rFonts w:hint="default"/>
                  </w:rPr>
                </w:sdtEndPr>
                <w:sdtContent>
                  <w:r w:rsidR="00AE7554">
                    <w:rPr>
                      <w:rFonts w:hint="eastAsia"/>
                      <w:szCs w:val="21"/>
                    </w:rPr>
                    <w:t>0</w:t>
                  </w:r>
                </w:sdtContent>
              </w:sdt>
              <w:r>
                <w:rPr>
                  <w:rFonts w:hint="eastAsia"/>
                  <w:szCs w:val="21"/>
                </w:rPr>
                <w:t xml:space="preserve"> 元。</w:t>
              </w:r>
            </w:p>
            <w:p w:rsidR="00E1101A" w:rsidRDefault="000A6BE6">
              <w:pPr>
                <w:rPr>
                  <w:rFonts w:ascii="仿宋_GB2312" w:eastAsia="仿宋_GB2312"/>
                </w:rPr>
              </w:pPr>
              <w:r>
                <w:t>法定代表人</w:t>
              </w:r>
              <w:r>
                <w:rPr>
                  <w:rFonts w:hint="eastAsia"/>
                </w:rPr>
                <w:t>：</w:t>
              </w:r>
              <w:sdt>
                <w:sdtPr>
                  <w:rPr>
                    <w:rFonts w:hint="eastAsia"/>
                  </w:rPr>
                  <w:alias w:val="公司法定代表人"/>
                  <w:tag w:val="_GBC_73af8ba87bb949b192478420be01de08"/>
                  <w:id w:val="-365749390"/>
                  <w:lock w:val="sdtLocked"/>
                  <w:placeholder>
                    <w:docPart w:val="GBC22222222222222222222222222222"/>
                  </w:placeholder>
                  <w:dataBinding w:prefixMappings="xmlns:clcid-cgi='clcid-cgi'" w:xpath="/*/clcid-cgi:GongSiFaDingDaiBiaoRen" w:storeItemID="{42DEBF9A-6816-48AE-BADD-E3125C474CD9}"/>
                  <w:text/>
                </w:sdtPr>
                <w:sdtContent>
                  <w:r w:rsidR="008334C8">
                    <w:rPr>
                      <w:rFonts w:hint="eastAsia"/>
                    </w:rPr>
                    <w:t>曾凡沛</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454f7e9170d149f28ea0c7c5e19f6e65"/>
                  <w:id w:val="-1627927159"/>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4056399eb870420eaa02b346967a580f"/>
                  <w:id w:val="-93631508"/>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p>
          </w:sdtContent>
        </w:sdt>
        <w:p w:rsidR="00E1101A" w:rsidRDefault="00E1101A"/>
        <w:p w:rsidR="00E1101A" w:rsidRDefault="00E1101A"/>
        <w:sdt>
          <w:sdtPr>
            <w:rPr>
              <w:rFonts w:hint="eastAsia"/>
              <w:b/>
              <w:bCs/>
              <w:color w:val="auto"/>
            </w:rPr>
            <w:tag w:val="_GBC_8fa609e6af06417a9095a99a29f4467c"/>
            <w:id w:val="2087191865"/>
            <w:lock w:val="sdtLocked"/>
            <w:placeholder>
              <w:docPart w:val="GBC22222222222222222222222222222"/>
            </w:placeholder>
          </w:sdtPr>
          <w:sdtEndPr>
            <w:rPr>
              <w:b w:val="0"/>
              <w:bCs w:val="0"/>
            </w:rPr>
          </w:sdtEndPr>
          <w:sdtContent>
            <w:p w:rsidR="00E1101A" w:rsidRDefault="000A6BE6">
              <w:pPr>
                <w:jc w:val="center"/>
                <w:outlineLvl w:val="2"/>
                <w:rPr>
                  <w:b/>
                  <w:bCs/>
                </w:rPr>
              </w:pPr>
              <w:r>
                <w:rPr>
                  <w:rFonts w:hint="eastAsia"/>
                  <w:b/>
                  <w:bCs/>
                </w:rPr>
                <w:t>母公司</w:t>
              </w:r>
              <w:r>
                <w:rPr>
                  <w:b/>
                  <w:bCs/>
                </w:rPr>
                <w:t>利润表</w:t>
              </w:r>
            </w:p>
            <w:p w:rsidR="00E1101A" w:rsidRDefault="000A6BE6">
              <w:pPr>
                <w:jc w:val="center"/>
                <w:rPr>
                  <w:rFonts w:cs="宋体"/>
                  <w:szCs w:val="21"/>
                </w:rPr>
              </w:pPr>
              <w:r>
                <w:rPr>
                  <w:rFonts w:cs="宋体" w:hint="eastAsia"/>
                  <w:szCs w:val="21"/>
                </w:rPr>
                <w:t>2017年1—9月</w:t>
              </w:r>
            </w:p>
            <w:p w:rsidR="00E1101A" w:rsidRDefault="000A6BE6">
              <w:pPr>
                <w:rPr>
                  <w:b/>
                  <w:bCs/>
                </w:rPr>
              </w:pPr>
              <w:r>
                <w:rPr>
                  <w:rFonts w:hint="eastAsia"/>
                </w:rPr>
                <w:t>编制单位：</w:t>
              </w:r>
              <w:sdt>
                <w:sdtPr>
                  <w:rPr>
                    <w:rFonts w:hint="eastAsia"/>
                  </w:rPr>
                  <w:alias w:val="公司法定中文名称"/>
                  <w:tag w:val="_GBC_b85f237815d44b0b92394eb83db1f2ff"/>
                  <w:id w:val="-931204401"/>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E1101A" w:rsidRDefault="000A6BE6">
              <w:pPr>
                <w:wordWrap w:val="0"/>
                <w:snapToGrid w:val="0"/>
                <w:spacing w:line="240" w:lineRule="atLeast"/>
                <w:jc w:val="right"/>
                <w:rPr>
                  <w:b/>
                  <w:bCs/>
                  <w:color w:val="FF0000"/>
                  <w:szCs w:val="28"/>
                </w:rPr>
              </w:pPr>
              <w:r>
                <w:t>单位</w:t>
              </w:r>
              <w:r>
                <w:rPr>
                  <w:rFonts w:hint="eastAsia"/>
                </w:rPr>
                <w:t>：</w:t>
              </w:r>
              <w:sdt>
                <w:sdtPr>
                  <w:rPr>
                    <w:rFonts w:hint="eastAsia"/>
                  </w:rPr>
                  <w:alias w:val="单位_利润表"/>
                  <w:tag w:val="_GBC_428b16328cb34779914c85fdd89b3e61"/>
                  <w:id w:val="31594090"/>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利润表"/>
                  <w:tag w:val="_GBC_b02e904383644d5aab34a3844d7b901a"/>
                  <w:id w:val="31594590"/>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利润表"/>
                  <w:tag w:val="_GBC_2dc265fffcf14931a8e3182ba2fcd053"/>
                  <w:id w:val="2482713"/>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60" w:type="pct"/>
                <w:jc w:val="center"/>
                <w:tblBorders>
                  <w:top w:val="single" w:sz="4" w:space="0" w:color="auto"/>
                  <w:left w:val="single" w:sz="4" w:space="0" w:color="auto"/>
                  <w:bottom w:val="single" w:sz="4" w:space="0" w:color="auto"/>
                  <w:right w:val="single" w:sz="4" w:space="0" w:color="auto"/>
                </w:tblBorders>
                <w:tblLayout w:type="fixed"/>
                <w:tblLook w:val="0000"/>
              </w:tblPr>
              <w:tblGrid>
                <w:gridCol w:w="1726"/>
                <w:gridCol w:w="1636"/>
                <w:gridCol w:w="1669"/>
                <w:gridCol w:w="1643"/>
                <w:gridCol w:w="2484"/>
              </w:tblGrid>
              <w:tr w:rsidR="00EE2957" w:rsidTr="00EE2957">
                <w:trPr>
                  <w:cantSplit/>
                  <w:jc w:val="center"/>
                </w:trPr>
                <w:sdt>
                  <w:sdtPr>
                    <w:tag w:val="_PLD_fe5af384a0924cd484fdacc006c83eac"/>
                    <w:id w:val="1883731"/>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Chars="-19" w:hangingChars="19" w:hanging="40"/>
                          <w:jc w:val="center"/>
                          <w:rPr>
                            <w:b/>
                            <w:szCs w:val="21"/>
                          </w:rPr>
                        </w:pPr>
                        <w:r>
                          <w:rPr>
                            <w:b/>
                            <w:szCs w:val="21"/>
                          </w:rPr>
                          <w:t>项目</w:t>
                        </w:r>
                      </w:p>
                    </w:tc>
                  </w:sdtContent>
                </w:sdt>
                <w:sdt>
                  <w:sdtPr>
                    <w:tag w:val="_PLD_5bcde268ffb64074a4d8d762ad200923"/>
                    <w:id w:val="1883732"/>
                    <w:lock w:val="sdtLocked"/>
                  </w:sdtPr>
                  <w:sdtContent>
                    <w:tc>
                      <w:tcPr>
                        <w:tcW w:w="893"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jc w:val="center"/>
                          <w:rPr>
                            <w:rFonts w:cs="宋体"/>
                            <w:b/>
                            <w:bCs/>
                            <w:szCs w:val="21"/>
                          </w:rPr>
                        </w:pPr>
                        <w:r>
                          <w:rPr>
                            <w:rFonts w:cs="宋体" w:hint="eastAsia"/>
                            <w:b/>
                            <w:bCs/>
                            <w:szCs w:val="21"/>
                          </w:rPr>
                          <w:t>本期金额</w:t>
                        </w:r>
                      </w:p>
                      <w:p w:rsidR="00EE2957" w:rsidRDefault="00EE2957" w:rsidP="00EE2957">
                        <w:pPr>
                          <w:jc w:val="center"/>
                          <w:rPr>
                            <w:rFonts w:cs="宋体"/>
                            <w:szCs w:val="21"/>
                          </w:rPr>
                        </w:pPr>
                        <w:r>
                          <w:rPr>
                            <w:rFonts w:cs="宋体" w:hint="eastAsia"/>
                            <w:b/>
                            <w:bCs/>
                            <w:szCs w:val="21"/>
                          </w:rPr>
                          <w:t>（7-9月）</w:t>
                        </w:r>
                      </w:p>
                    </w:tc>
                  </w:sdtContent>
                </w:sdt>
                <w:sdt>
                  <w:sdtPr>
                    <w:tag w:val="_PLD_30174396fe9e4ca799d322fbf818c4c4"/>
                    <w:id w:val="1883733"/>
                    <w:lock w:val="sdtLocked"/>
                  </w:sdtPr>
                  <w:sdtContent>
                    <w:tc>
                      <w:tcPr>
                        <w:tcW w:w="911"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jc w:val="center"/>
                          <w:rPr>
                            <w:rFonts w:cs="宋体"/>
                            <w:b/>
                            <w:bCs/>
                            <w:szCs w:val="21"/>
                          </w:rPr>
                        </w:pPr>
                        <w:r>
                          <w:rPr>
                            <w:rFonts w:cs="宋体" w:hint="eastAsia"/>
                            <w:b/>
                            <w:bCs/>
                            <w:szCs w:val="21"/>
                          </w:rPr>
                          <w:t>上期金额</w:t>
                        </w:r>
                      </w:p>
                      <w:p w:rsidR="00EE2957" w:rsidRDefault="00EE2957" w:rsidP="00EE2957">
                        <w:pPr>
                          <w:jc w:val="center"/>
                          <w:rPr>
                            <w:rFonts w:cs="宋体"/>
                            <w:szCs w:val="21"/>
                          </w:rPr>
                        </w:pPr>
                        <w:r>
                          <w:rPr>
                            <w:rFonts w:cs="宋体" w:hint="eastAsia"/>
                            <w:b/>
                            <w:bCs/>
                            <w:szCs w:val="21"/>
                          </w:rPr>
                          <w:t>（7-9月）</w:t>
                        </w:r>
                      </w:p>
                    </w:tc>
                  </w:sdtContent>
                </w:sdt>
                <w:sdt>
                  <w:sdtPr>
                    <w:tag w:val="_PLD_a2e2a87b7eef446bab6ce90c0600dc6f"/>
                    <w:id w:val="1883734"/>
                    <w:lock w:val="sdtLocked"/>
                  </w:sdtPr>
                  <w:sdtContent>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rFonts w:cs="宋体"/>
                            <w:b/>
                            <w:bCs/>
                            <w:szCs w:val="21"/>
                          </w:rPr>
                        </w:pPr>
                        <w:r>
                          <w:rPr>
                            <w:rFonts w:cs="宋体" w:hint="eastAsia"/>
                            <w:b/>
                            <w:bCs/>
                            <w:szCs w:val="21"/>
                          </w:rPr>
                          <w:t>年初至报告期期末金额</w:t>
                        </w:r>
                      </w:p>
                      <w:p w:rsidR="00EE2957" w:rsidRDefault="00EE2957" w:rsidP="00EE2957">
                        <w:pPr>
                          <w:jc w:val="center"/>
                          <w:rPr>
                            <w:rFonts w:cs="宋体"/>
                            <w:szCs w:val="21"/>
                          </w:rPr>
                        </w:pPr>
                        <w:r>
                          <w:rPr>
                            <w:rFonts w:cs="宋体" w:hint="eastAsia"/>
                            <w:b/>
                            <w:bCs/>
                            <w:szCs w:val="21"/>
                          </w:rPr>
                          <w:t>（1-9月）</w:t>
                        </w:r>
                      </w:p>
                    </w:tc>
                  </w:sdtContent>
                </w:sdt>
                <w:sdt>
                  <w:sdtPr>
                    <w:tag w:val="_PLD_f001c2ebc864446eaf43ee43474e0a84"/>
                    <w:id w:val="1883735"/>
                    <w:lock w:val="sdtLocked"/>
                  </w:sdtPr>
                  <w:sdtContent>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rFonts w:cs="宋体"/>
                            <w:b/>
                            <w:bCs/>
                            <w:szCs w:val="21"/>
                          </w:rPr>
                        </w:pPr>
                        <w:r>
                          <w:rPr>
                            <w:rFonts w:cs="宋体" w:hint="eastAsia"/>
                            <w:b/>
                            <w:bCs/>
                            <w:szCs w:val="21"/>
                          </w:rPr>
                          <w:t>上年年初至报告期期末金额</w:t>
                        </w:r>
                      </w:p>
                      <w:p w:rsidR="00EE2957" w:rsidRDefault="00EE2957" w:rsidP="00EE2957">
                        <w:pPr>
                          <w:jc w:val="center"/>
                          <w:rPr>
                            <w:rFonts w:cs="宋体"/>
                            <w:szCs w:val="21"/>
                          </w:rPr>
                        </w:pPr>
                        <w:r>
                          <w:rPr>
                            <w:rFonts w:cs="宋体" w:hint="eastAsia"/>
                            <w:b/>
                            <w:bCs/>
                            <w:szCs w:val="21"/>
                          </w:rPr>
                          <w:t>（1-9月）</w:t>
                        </w:r>
                      </w:p>
                    </w:tc>
                  </w:sdtContent>
                </w:sdt>
              </w:tr>
              <w:tr w:rsidR="00EE2957" w:rsidTr="00EE2957">
                <w:trPr>
                  <w:jc w:val="center"/>
                </w:trPr>
                <w:sdt>
                  <w:sdtPr>
                    <w:tag w:val="_PLD_fdfd263ed76c4f0585f37320774127f6"/>
                    <w:id w:val="1883736"/>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rPr>
                            <w:szCs w:val="21"/>
                          </w:rPr>
                        </w:pPr>
                        <w:r>
                          <w:rPr>
                            <w:rFonts w:hint="eastAsia"/>
                            <w:szCs w:val="21"/>
                          </w:rPr>
                          <w:t>一、营业收入</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168,128,414.88</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91,306,317.90</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437,249,594.41</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272,906,911.86</w:t>
                    </w:r>
                  </w:p>
                </w:tc>
              </w:tr>
              <w:tr w:rsidR="00EE2957" w:rsidTr="00EE2957">
                <w:trPr>
                  <w:jc w:val="center"/>
                </w:trPr>
                <w:sdt>
                  <w:sdtPr>
                    <w:tag w:val="_PLD_d194e5d8ba5d4f09bf21f766267abdc2"/>
                    <w:id w:val="1883737"/>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减：营业成本</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118,672,954.29</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64,883,294.78</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298,745,603.03</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192,242,063.87</w:t>
                    </w:r>
                  </w:p>
                </w:tc>
              </w:tr>
              <w:tr w:rsidR="00EE2957" w:rsidTr="00EE2957">
                <w:trPr>
                  <w:jc w:val="center"/>
                </w:trPr>
                <w:sdt>
                  <w:sdtPr>
                    <w:tag w:val="_PLD_3ad1f5d4687b469cb24bc31f855a7e7b"/>
                    <w:id w:val="1883738"/>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rPr>
                          <w:t xml:space="preserve">    </w:t>
                        </w:r>
                        <w:r>
                          <w:rPr>
                            <w:rFonts w:hint="eastAsia"/>
                            <w:szCs w:val="21"/>
                          </w:rPr>
                          <w:t>税金及附加</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2,058,114.18</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1,031,590.16</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5,815,500.70</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3,103,757.84</w:t>
                    </w:r>
                  </w:p>
                </w:tc>
              </w:tr>
              <w:tr w:rsidR="00EE2957" w:rsidTr="00EE2957">
                <w:trPr>
                  <w:jc w:val="center"/>
                </w:trPr>
                <w:sdt>
                  <w:sdtPr>
                    <w:tag w:val="_PLD_2ae1c500d7214dd7ab3a823ff9e81adc"/>
                    <w:id w:val="1883739"/>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销售费用</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5,211,339.48</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3,028,797.08</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11,676,976.60</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8,344,894.29</w:t>
                    </w:r>
                  </w:p>
                </w:tc>
              </w:tr>
              <w:tr w:rsidR="00EE2957" w:rsidTr="00EE2957">
                <w:trPr>
                  <w:jc w:val="center"/>
                </w:trPr>
                <w:sdt>
                  <w:sdtPr>
                    <w:tag w:val="_PLD_d2252642eeba42249a27f480230ffddc"/>
                    <w:id w:val="1883740"/>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管理费用</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26,829,498.77</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20,776,474.54</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67,680,128.09</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58,695,829.40</w:t>
                    </w:r>
                  </w:p>
                </w:tc>
              </w:tr>
              <w:tr w:rsidR="00EE2957" w:rsidTr="00EE2957">
                <w:trPr>
                  <w:jc w:val="center"/>
                </w:trPr>
                <w:sdt>
                  <w:sdtPr>
                    <w:tag w:val="_PLD_600f035ad57945fab6f6145ff6d5720d"/>
                    <w:id w:val="1883741"/>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财务费用</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1,691,480.69</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750,680.46</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3,781,889.77</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3,050,391.92</w:t>
                    </w:r>
                  </w:p>
                </w:tc>
              </w:tr>
              <w:tr w:rsidR="00EE2957" w:rsidTr="00EE2957">
                <w:trPr>
                  <w:jc w:val="center"/>
                </w:trPr>
                <w:sdt>
                  <w:sdtPr>
                    <w:tag w:val="_PLD_807335c359d945eaa64bc7a558396768"/>
                    <w:id w:val="1883742"/>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rPr>
                          <w:t xml:space="preserve">  </w:t>
                        </w:r>
                        <w:r>
                          <w:rPr>
                            <w:rFonts w:hint="eastAsia"/>
                            <w:szCs w:val="21"/>
                          </w:rPr>
                          <w:t>资产减值损失</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2,874,761.47</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1,248,486.73</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11,470,392.37</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9,473,140.55</w:t>
                    </w:r>
                  </w:p>
                </w:tc>
              </w:tr>
              <w:tr w:rsidR="00EE2957" w:rsidTr="00EE2957">
                <w:trPr>
                  <w:jc w:val="center"/>
                </w:trPr>
                <w:sdt>
                  <w:sdtPr>
                    <w:tag w:val="_PLD_29ea58827e084c5bb694c64c138e6ec3"/>
                    <w:id w:val="1883743"/>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加：公允价值变动收益（损失以“－”号填列）</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88a8304f267749c385269ec238b45f5c"/>
                    <w:id w:val="1883744"/>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投资收益（损失以“－”号填列）</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16,460,838.71</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5,300,317.10</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23,748,880.13</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22,745,582.21</w:t>
                    </w:r>
                  </w:p>
                </w:tc>
              </w:tr>
              <w:tr w:rsidR="00EE2957" w:rsidTr="00EE2957">
                <w:trPr>
                  <w:jc w:val="center"/>
                </w:trPr>
                <w:sdt>
                  <w:sdtPr>
                    <w:tag w:val="_PLD_23b53b902c8e4bb8a278c39c5dfed7f9"/>
                    <w:id w:val="1883745"/>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其中：对联营企业和合营企业的投资收益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7,577,260.40</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7,577,260.40</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ac5bf0ea54c942c4a3d8b22b9be5d400"/>
                    <w:id w:val="1883746"/>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300" w:firstLine="630"/>
                          <w:rPr>
                            <w:szCs w:val="21"/>
                          </w:rPr>
                        </w:pPr>
                        <w:r>
                          <w:rPr>
                            <w:rFonts w:hint="eastAsia"/>
                            <w:szCs w:val="21"/>
                          </w:rPr>
                          <w:t>其他收益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5,064,516.61</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5,064,516.61</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87da087fbcd6444ab770e5b64682fd37"/>
                    <w:id w:val="1883747"/>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rPr>
                            <w:szCs w:val="21"/>
                          </w:rPr>
                        </w:pPr>
                        <w:r>
                          <w:rPr>
                            <w:rFonts w:hint="eastAsia"/>
                            <w:szCs w:val="21"/>
                          </w:rPr>
                          <w:t>二、营业利润（亏损以“－”号填列）</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32,315,621.32</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4,887,311.25</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66,892,500.59</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20,742,416.20</w:t>
                    </w:r>
                  </w:p>
                </w:tc>
              </w:tr>
              <w:tr w:rsidR="00EE2957" w:rsidTr="00EE2957">
                <w:trPr>
                  <w:jc w:val="center"/>
                </w:trPr>
                <w:sdt>
                  <w:sdtPr>
                    <w:tag w:val="_PLD_87be34f35643474f852e9f3f4b0c5b57"/>
                    <w:id w:val="1883748"/>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加：营业外收入</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-2,401,857.25</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2,308,325.04</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1,485,362.39</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5,491,849.47</w:t>
                    </w:r>
                  </w:p>
                </w:tc>
              </w:tr>
              <w:tr w:rsidR="00EE2957" w:rsidTr="00EE2957">
                <w:trPr>
                  <w:jc w:val="center"/>
                </w:trPr>
                <w:sdt>
                  <w:sdtPr>
                    <w:tag w:val="_PLD_63d11833a9ee4ca49d55286afb497503"/>
                    <w:id w:val="1883749"/>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其中：非流动资产处置利得</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0e0cdd5e91f5471998d363a2d3ba453d"/>
                    <w:id w:val="1883750"/>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减：营业外支出</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45,676.64</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380,605.61</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711,874.35</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632,741.86</w:t>
                    </w:r>
                  </w:p>
                </w:tc>
              </w:tr>
              <w:tr w:rsidR="00EE2957" w:rsidTr="00EE2957">
                <w:trPr>
                  <w:jc w:val="center"/>
                </w:trPr>
                <w:sdt>
                  <w:sdtPr>
                    <w:tag w:val="_PLD_e2a3bd59dc0347a59a7bf9068f9c6def"/>
                    <w:id w:val="1883751"/>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rFonts w:hint="eastAsia"/>
                            <w:szCs w:val="21"/>
                          </w:rPr>
                          <w:t>其中：非流动资产处置损失</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ascii="Arial Narrow" w:hAnsi="Arial Narrow"/>
                        <w:sz w:val="22"/>
                      </w:rPr>
                      <w:t>18,816.23</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8464af2bb22f469ca6f043f7775f0d1a"/>
                    <w:id w:val="1883752"/>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rPr>
                            <w:szCs w:val="21"/>
                          </w:rPr>
                        </w:pPr>
                        <w:r>
                          <w:rPr>
                            <w:rFonts w:hint="eastAsia"/>
                            <w:szCs w:val="21"/>
                          </w:rPr>
                          <w:t>三、利润总额（亏损总额以“－”</w:t>
                        </w:r>
                        <w:r>
                          <w:rPr>
                            <w:rFonts w:hint="eastAsia"/>
                            <w:szCs w:val="21"/>
                          </w:rPr>
                          <w:lastRenderedPageBreak/>
                          <w:t>号填列）</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lastRenderedPageBreak/>
                      <w:t>29,868,087.43</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6,815,030.68</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67,665,988.63</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25,601,523.81</w:t>
                    </w:r>
                  </w:p>
                </w:tc>
              </w:tr>
              <w:tr w:rsidR="00EE2957" w:rsidTr="00EE2957">
                <w:trPr>
                  <w:jc w:val="center"/>
                </w:trPr>
                <w:sdt>
                  <w:sdtPr>
                    <w:tag w:val="_PLD_f9e81f87846b4b3c9cd3f6ee07ed1561"/>
                    <w:id w:val="1883753"/>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firstLineChars="200" w:firstLine="420"/>
                          <w:rPr>
                            <w:szCs w:val="21"/>
                          </w:rPr>
                        </w:pPr>
                        <w:r>
                          <w:rPr>
                            <w:rFonts w:hint="eastAsia"/>
                            <w:szCs w:val="21"/>
                          </w:rPr>
                          <w:t>减：所得税费用</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2,268,475.01</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966,392.07</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5,299,164.96</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1,535,264.57</w:t>
                    </w:r>
                  </w:p>
                </w:tc>
              </w:tr>
              <w:tr w:rsidR="00EE2957" w:rsidTr="00EE2957">
                <w:trPr>
                  <w:jc w:val="center"/>
                </w:trPr>
                <w:sdt>
                  <w:sdtPr>
                    <w:tag w:val="_PLD_f34249d8110f4c6581ef7fe2a18310aa"/>
                    <w:id w:val="1883754"/>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rPr>
                            <w:szCs w:val="21"/>
                          </w:rPr>
                        </w:pPr>
                        <w:r>
                          <w:rPr>
                            <w:rFonts w:hint="eastAsia"/>
                            <w:szCs w:val="21"/>
                          </w:rPr>
                          <w:t>四、净利润（净亏损以“－”号填列）</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27,599,612.42</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5,848,638.61</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62,366,823.67</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24,066,259.24</w:t>
                    </w:r>
                  </w:p>
                </w:tc>
              </w:tr>
              <w:tr w:rsidR="00EE2957" w:rsidTr="00EE2957">
                <w:trPr>
                  <w:jc w:val="center"/>
                </w:trPr>
                <w:sdt>
                  <w:sdtPr>
                    <w:alias w:val="归属于母公司所有者的净利润"/>
                    <w:tag w:val="_PLD_1937e310911c46b6bb2833aad6513121"/>
                    <w:id w:val="1883755"/>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rPr>
                            <w:szCs w:val="21"/>
                          </w:rPr>
                        </w:pPr>
                        <w:r>
                          <w:t>归属于母公司所有者的净利润</w:t>
                        </w:r>
                      </w:p>
                    </w:tc>
                  </w:sdtContent>
                </w:sdt>
                <w:sdt>
                  <w:sdtPr>
                    <w:alias w:val="归属于母公司所有者的净利润"/>
                    <w:tag w:val="_GBC_2d3f36895ee346058d7624b32288aecc"/>
                    <w:id w:val="1883756"/>
                  </w:sdtPr>
                  <w:sdtConten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27,599,612.42</w:t>
                        </w:r>
                      </w:p>
                    </w:tc>
                  </w:sdtContent>
                </w:sdt>
                <w:sdt>
                  <w:sdtPr>
                    <w:alias w:val="归属于母公司所有者的净利润"/>
                    <w:tag w:val="_GBC_d98fd8ff90ab4a33bd590f5b564dbab3"/>
                    <w:id w:val="1883757"/>
                  </w:sdtPr>
                  <w:sdtContent>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5,848,638.61</w:t>
                        </w:r>
                      </w:p>
                    </w:tc>
                  </w:sdtContent>
                </w:sdt>
                <w:sdt>
                  <w:sdtPr>
                    <w:alias w:val="归属于母公司所有者的净利润"/>
                    <w:tag w:val="_GBC_423a8d1b9bc943c0bdd3cae941e14f43"/>
                    <w:id w:val="1883758"/>
                  </w:sdtPr>
                  <w:sdtContent>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62,366,823.67</w:t>
                        </w:r>
                      </w:p>
                    </w:tc>
                  </w:sdtContent>
                </w:sdt>
                <w:sdt>
                  <w:sdtPr>
                    <w:alias w:val="归属于母公司所有者的净利润"/>
                    <w:tag w:val="_GBC_7e511e40e05c4ed8b5c4fd117c4760bb"/>
                    <w:id w:val="1883759"/>
                  </w:sdtPr>
                  <w:sdtContent>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24,066,259.24</w:t>
                        </w:r>
                      </w:p>
                    </w:tc>
                  </w:sdtContent>
                </w:sdt>
              </w:tr>
              <w:tr w:rsidR="00EE2957" w:rsidTr="00EE2957">
                <w:trPr>
                  <w:jc w:val="center"/>
                </w:trPr>
                <w:sdt>
                  <w:sdtPr>
                    <w:tag w:val="_PLD_b2096ed6c61d498490e6e60421cb8627"/>
                    <w:id w:val="1883760"/>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Chars="-19" w:hangingChars="19" w:hanging="40"/>
                          <w:rPr>
                            <w:szCs w:val="21"/>
                          </w:rPr>
                        </w:pPr>
                        <w:r>
                          <w:rPr>
                            <w:rFonts w:hint="eastAsia"/>
                            <w:szCs w:val="21"/>
                          </w:rPr>
                          <w:t>五、其他综合收益的税后净额</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39,986,030.06</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8,255,313.99</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29,742,077.01</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-134,811,404.63</w:t>
                    </w:r>
                  </w:p>
                </w:tc>
              </w:tr>
              <w:tr w:rsidR="00EE2957" w:rsidTr="00EE2957">
                <w:trPr>
                  <w:trHeight w:val="1125"/>
                  <w:jc w:val="center"/>
                </w:trPr>
                <w:sdt>
                  <w:sdtPr>
                    <w:alias w:val="归属母公司所有者的其他综合收益的税后净额"/>
                    <w:tag w:val="_PLD_c1b6d9cfc84b4f28bc16bf3fa833078c"/>
                    <w:id w:val="1883761"/>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Chars="-19" w:hangingChars="19" w:hanging="40"/>
                          <w:rPr>
                            <w:szCs w:val="21"/>
                          </w:rPr>
                        </w:pPr>
                        <w:r>
                          <w:t>归属母公司所有者的其他综合收益的税后净额</w:t>
                        </w:r>
                      </w:p>
                    </w:tc>
                  </w:sdtContent>
                </w:sdt>
                <w:sdt>
                  <w:sdtPr>
                    <w:alias w:val="归属母公司所有者的其他综合收益的税后净额"/>
                    <w:tag w:val="_GBC_4f3834c8167c45c1a51c7a8149dbe472"/>
                    <w:id w:val="1883762"/>
                  </w:sdtPr>
                  <w:sdtConten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39,986,030.06</w:t>
                        </w:r>
                      </w:p>
                    </w:tc>
                  </w:sdtContent>
                </w:sdt>
                <w:sdt>
                  <w:sdtPr>
                    <w:alias w:val="归属母公司所有者的其他综合收益的税后净额"/>
                    <w:tag w:val="_GBC_1eeb373798a0491e8af966e2f42d0eb8"/>
                    <w:id w:val="1883763"/>
                  </w:sdtPr>
                  <w:sdtContent>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8,255,313.99</w:t>
                        </w:r>
                      </w:p>
                    </w:tc>
                  </w:sdtContent>
                </w:sdt>
                <w:sdt>
                  <w:sdtPr>
                    <w:alias w:val="归属母公司所有者的其他综合收益的税后净额"/>
                    <w:tag w:val="_GBC_7934999ae79d413d9445f6da6e4f53b4"/>
                    <w:id w:val="1883764"/>
                  </w:sdtPr>
                  <w:sdtContent>
                    <w:tc>
                      <w:tcPr>
                        <w:tcW w:w="897" w:type="pct"/>
                        <w:tcBorders>
                          <w:top w:val="outset" w:sz="6" w:space="0" w:color="auto"/>
                          <w:left w:val="outset" w:sz="6" w:space="0" w:color="auto"/>
                          <w:bottom w:val="outset" w:sz="6" w:space="0" w:color="auto"/>
                          <w:right w:val="outset" w:sz="6" w:space="0" w:color="auto"/>
                        </w:tcBorders>
                      </w:tcPr>
                      <w:p w:rsidR="00EE2957" w:rsidRPr="007B1F58" w:rsidRDefault="00EE2957" w:rsidP="00EE2957">
                        <w:r>
                          <w:t>29,742,077.01</w:t>
                        </w:r>
                      </w:p>
                    </w:tc>
                  </w:sdtContent>
                </w:sdt>
                <w:sdt>
                  <w:sdtPr>
                    <w:alias w:val="归属母公司所有者的其他综合收益的税后净额"/>
                    <w:tag w:val="_GBC_ef08a0c3d2d442579965ec3376f17874"/>
                    <w:id w:val="1883765"/>
                  </w:sdtPr>
                  <w:sdtContent>
                    <w:tc>
                      <w:tcPr>
                        <w:tcW w:w="1356" w:type="pct"/>
                        <w:tcBorders>
                          <w:top w:val="outset" w:sz="6" w:space="0" w:color="auto"/>
                          <w:left w:val="outset" w:sz="6" w:space="0" w:color="auto"/>
                          <w:bottom w:val="outset" w:sz="6" w:space="0" w:color="auto"/>
                          <w:right w:val="outset" w:sz="6" w:space="0" w:color="auto"/>
                        </w:tcBorders>
                      </w:tcPr>
                      <w:p w:rsidR="00EE2957" w:rsidRPr="007B1F58" w:rsidRDefault="00EE2957" w:rsidP="00EE2957">
                        <w:pPr>
                          <w:ind w:right="840"/>
                        </w:pPr>
                        <w:r>
                          <w:rPr>
                            <w:rFonts w:hint="eastAsia"/>
                          </w:rPr>
                          <w:t>-</w:t>
                        </w:r>
                        <w:r>
                          <w:t>134,811,404.63</w:t>
                        </w:r>
                      </w:p>
                    </w:tc>
                  </w:sdtContent>
                </w:sdt>
              </w:tr>
              <w:tr w:rsidR="00EE2957" w:rsidTr="00EE2957">
                <w:trPr>
                  <w:jc w:val="center"/>
                </w:trPr>
                <w:sdt>
                  <w:sdtPr>
                    <w:tag w:val="_PLD_577e01e29c7a43efad561c3c5734768f"/>
                    <w:id w:val="1883766"/>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（一）以后不能重分类进损益的其他综合收益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bc011fa0fefd4b05ac2b98619f02e85a"/>
                    <w:id w:val="1883767"/>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firstLineChars="100" w:firstLine="210"/>
                          <w:rPr>
                            <w:szCs w:val="21"/>
                          </w:rPr>
                        </w:pPr>
                        <w:r>
                          <w:rPr>
                            <w:rFonts w:hint="eastAsia"/>
                            <w:szCs w:val="21"/>
                          </w:rPr>
                          <w:t>（二）以后将重分类进损益的其他综合收益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39,986,030.06</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8,255,313.99</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29,742,077.01</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-134,811,404.63</w:t>
                    </w:r>
                  </w:p>
                </w:tc>
              </w:tr>
              <w:tr w:rsidR="00EE2957" w:rsidTr="00EE2957">
                <w:trPr>
                  <w:jc w:val="center"/>
                </w:trPr>
                <w:sdt>
                  <w:sdtPr>
                    <w:tag w:val="_PLD_e722af49a72549089bcc7830016f4f08"/>
                    <w:id w:val="1883768"/>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1.权益法下在被投资单位以后将重分类进损益的其他综合收益中享有的份额</w:t>
                        </w:r>
                      </w:p>
                    </w:tc>
                  </w:sdtContent>
                </w:sdt>
                <w:tc>
                  <w:tcPr>
                    <w:tcW w:w="893" w:type="pct"/>
                    <w:tcBorders>
                      <w:top w:val="outset" w:sz="6" w:space="0" w:color="auto"/>
                      <w:left w:val="outset" w:sz="6" w:space="0" w:color="auto"/>
                      <w:bottom w:val="outset" w:sz="6" w:space="0" w:color="auto"/>
                      <w:right w:val="outset" w:sz="6" w:space="0" w:color="auto"/>
                    </w:tcBorders>
                  </w:tcPr>
                  <w:p w:rsidR="00EE2957" w:rsidRPr="002210C0"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2c5cde247a16437fb1191428b88478ac"/>
                    <w:id w:val="1883769"/>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2.可供出售金融资产公允价值变动损益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39,986,030.06</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8,255,313.99</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29,742,077.01</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-134,811,404.63</w:t>
                    </w:r>
                  </w:p>
                </w:tc>
              </w:tr>
              <w:tr w:rsidR="00EE2957" w:rsidTr="00EE2957">
                <w:trPr>
                  <w:jc w:val="center"/>
                </w:trPr>
                <w:sdt>
                  <w:sdtPr>
                    <w:tag w:val="_PLD_fd5a9becc738461da134a185afc3eb2f"/>
                    <w:id w:val="1883770"/>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3.持有至到期投资重分类为可供出售金融资产损益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Pr="004947F4" w:rsidRDefault="00EE2957" w:rsidP="00EE2957">
                    <w:pPr>
                      <w:rPr>
                        <w:szCs w:val="21"/>
                      </w:rPr>
                    </w:pPr>
                  </w:p>
                </w:tc>
              </w:tr>
              <w:tr w:rsidR="00EE2957" w:rsidTr="00EE2957">
                <w:trPr>
                  <w:jc w:val="center"/>
                </w:trPr>
                <w:sdt>
                  <w:sdtPr>
                    <w:tag w:val="_PLD_6254e01f322c43999896d9c54c05ef95"/>
                    <w:id w:val="1883771"/>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4.现金流量套期损益的有效部分</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5d81b11f62f7404c9e1ea2f65e17380f"/>
                    <w:id w:val="1883772"/>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5.外币财务报表折算差额</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81288b187c454cbfab52bb4eedef083b"/>
                    <w:id w:val="1883773"/>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rPr>
                            <w:szCs w:val="21"/>
                          </w:rPr>
                        </w:pPr>
                        <w:r>
                          <w:rPr>
                            <w:szCs w:val="21"/>
                          </w:rPr>
                          <w:t>6.其他</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fc792a4d3904420097708cf3afde78f2"/>
                    <w:id w:val="1883774"/>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rPr>
                            <w:szCs w:val="21"/>
                          </w:rPr>
                        </w:pPr>
                        <w:r>
                          <w:rPr>
                            <w:rFonts w:hint="eastAsia"/>
                            <w:szCs w:val="21"/>
                          </w:rPr>
                          <w:t>六、综合收益总额</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67,585,642.48</w:t>
                    </w: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14,103,952.60</w:t>
                    </w: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92,108,900.68</w:t>
                    </w: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t>-110,745,145.39</w:t>
                    </w:r>
                  </w:p>
                </w:tc>
              </w:tr>
              <w:tr w:rsidR="00EE2957" w:rsidTr="00EE2957">
                <w:trPr>
                  <w:jc w:val="center"/>
                </w:trPr>
                <w:sdt>
                  <w:sdtPr>
                    <w:tag w:val="_PLD_f031d75f92954bd18f01e6da180178cf"/>
                    <w:id w:val="1883775"/>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Chars="-19" w:hangingChars="19" w:hanging="40"/>
                          <w:rPr>
                            <w:szCs w:val="21"/>
                          </w:rPr>
                        </w:pPr>
                        <w:r>
                          <w:rPr>
                            <w:rFonts w:hint="eastAsia"/>
                            <w:szCs w:val="21"/>
                          </w:rPr>
                          <w:t>七</w:t>
                        </w:r>
                        <w:r>
                          <w:rPr>
                            <w:szCs w:val="21"/>
                          </w:rPr>
                          <w:t>、每股收益：</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f6551d810b1a4e2bb734c2da843d71b5"/>
                    <w:id w:val="1883776"/>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firstLineChars="200" w:firstLine="420"/>
                          <w:rPr>
                            <w:szCs w:val="21"/>
                          </w:rPr>
                        </w:pPr>
                        <w:r>
                          <w:rPr>
                            <w:szCs w:val="21"/>
                          </w:rPr>
                          <w:t>（一）基本每股收益</w:t>
                        </w:r>
                        <w:r>
                          <w:rPr>
                            <w:rFonts w:hint="eastAsia"/>
                            <w:szCs w:val="21"/>
                          </w:rPr>
                          <w:t>(元/股)</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trPr>
                  <w:jc w:val="center"/>
                </w:trPr>
                <w:sdt>
                  <w:sdtPr>
                    <w:tag w:val="_PLD_4089c16afbde4ed2829d005e52280434"/>
                    <w:id w:val="1883777"/>
                    <w:lock w:val="sdtLocked"/>
                  </w:sdtPr>
                  <w:sdtContent>
                    <w:tc>
                      <w:tcPr>
                        <w:tcW w:w="942" w:type="pct"/>
                        <w:tcBorders>
                          <w:top w:val="outset" w:sz="6" w:space="0" w:color="auto"/>
                          <w:left w:val="outset" w:sz="6" w:space="0" w:color="auto"/>
                          <w:bottom w:val="outset" w:sz="6" w:space="0" w:color="auto"/>
                          <w:right w:val="outset" w:sz="6" w:space="0" w:color="auto"/>
                        </w:tcBorders>
                        <w:vAlign w:val="center"/>
                      </w:tcPr>
                      <w:p w:rsidR="00EE2957" w:rsidRDefault="00EE2957" w:rsidP="00EE2957">
                        <w:pPr>
                          <w:ind w:left="-19" w:firstLineChars="200" w:firstLine="420"/>
                          <w:rPr>
                            <w:szCs w:val="21"/>
                          </w:rPr>
                        </w:pPr>
                        <w:r>
                          <w:rPr>
                            <w:szCs w:val="21"/>
                          </w:rPr>
                          <w:t>（二）稀释每股收益</w:t>
                        </w:r>
                        <w:r>
                          <w:rPr>
                            <w:rFonts w:hint="eastAsia"/>
                            <w:szCs w:val="21"/>
                          </w:rPr>
                          <w:t>(元/股)</w:t>
                        </w:r>
                      </w:p>
                    </w:tc>
                  </w:sdtContent>
                </w:sdt>
                <w:tc>
                  <w:tcPr>
                    <w:tcW w:w="893"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911"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8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56"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bl>
            <w:p w:rsidR="00EE2957" w:rsidRDefault="00EE2957"/>
            <w:p w:rsidR="00E1101A" w:rsidRDefault="000A6BE6">
              <w:pPr>
                <w:snapToGrid w:val="0"/>
                <w:spacing w:line="240" w:lineRule="atLeast"/>
                <w:ind w:rightChars="-73" w:right="-153"/>
                <w:rPr>
                  <w:rFonts w:ascii="仿宋_GB2312" w:eastAsia="仿宋_GB2312" w:hAnsi="宋体-方正超大字符集" w:cs="宋体-方正超大字符集"/>
                </w:rPr>
              </w:pPr>
              <w:r>
                <w:t>法定代表人</w:t>
              </w:r>
              <w:r>
                <w:rPr>
                  <w:rFonts w:hint="eastAsia"/>
                </w:rPr>
                <w:t>：</w:t>
              </w:r>
              <w:sdt>
                <w:sdtPr>
                  <w:rPr>
                    <w:rFonts w:hint="eastAsia"/>
                  </w:rPr>
                  <w:alias w:val="公司法定代表人"/>
                  <w:tag w:val="_GBC_b57c6ff7b5ba4bbe8e254fa1a93ca663"/>
                  <w:id w:val="-898902955"/>
                  <w:lock w:val="sdtLocked"/>
                  <w:placeholder>
                    <w:docPart w:val="GBC22222222222222222222222222222"/>
                  </w:placeholder>
                  <w:dataBinding w:prefixMappings="xmlns:clcid-cgi='clcid-cgi'" w:xpath="/*/clcid-cgi:GongSiFaDingDaiBiaoRen" w:storeItemID="{42DEBF9A-6816-48AE-BADD-E3125C474CD9}"/>
                  <w:text/>
                </w:sdtPr>
                <w:sdtContent>
                  <w:r w:rsidR="008334C8">
                    <w:rPr>
                      <w:rFonts w:hint="eastAsia"/>
                    </w:rPr>
                    <w:t>曾凡沛</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79bb201feb1b4567955839c217ee3864"/>
                  <w:id w:val="-846095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612e1ae14b334a9cbebe8edb9df23421"/>
                  <w:id w:val="1835345157"/>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p>
          </w:sdtContent>
        </w:sdt>
        <w:p w:rsidR="00E1101A" w:rsidRDefault="003674F0"/>
      </w:sdtContent>
    </w:sdt>
    <w:p w:rsidR="00E1101A" w:rsidRDefault="00E1101A"/>
    <w:sdt>
      <w:sdtPr>
        <w:rPr>
          <w:rFonts w:hint="eastAsia"/>
          <w:b/>
          <w:bCs/>
          <w:color w:val="auto"/>
        </w:rPr>
        <w:alias w:val="选项模块:合并及母公司现金流量表"/>
        <w:tag w:val="_GBC_0418ee9f5e4b4f20ae4f53be2dc9f4b5"/>
        <w:id w:val="-1106802057"/>
        <w:lock w:val="sdtLocked"/>
        <w:placeholder>
          <w:docPart w:val="GBC22222222222222222222222222222"/>
        </w:placeholder>
      </w:sdtPr>
      <w:sdtEndPr>
        <w:rPr>
          <w:rFonts w:hint="default"/>
          <w:b w:val="0"/>
          <w:bCs w:val="0"/>
        </w:rPr>
      </w:sdtEndPr>
      <w:sdtContent>
        <w:sdt>
          <w:sdtPr>
            <w:rPr>
              <w:rFonts w:hint="eastAsia"/>
              <w:b/>
              <w:bCs/>
              <w:color w:val="auto"/>
            </w:rPr>
            <w:tag w:val="_GBC_db39bb6934cc4e5698d4c8c331ee8a5b"/>
            <w:id w:val="186183645"/>
            <w:lock w:val="sdtLocked"/>
            <w:placeholder>
              <w:docPart w:val="GBC22222222222222222222222222222"/>
            </w:placeholder>
          </w:sdtPr>
          <w:sdtEndPr>
            <w:rPr>
              <w:b w:val="0"/>
              <w:bCs w:val="0"/>
            </w:rPr>
          </w:sdtEndPr>
          <w:sdtContent>
            <w:p w:rsidR="00E1101A" w:rsidRDefault="000A6BE6">
              <w:pPr>
                <w:jc w:val="center"/>
                <w:outlineLvl w:val="2"/>
                <w:rPr>
                  <w:b/>
                </w:rPr>
              </w:pPr>
              <w:r>
                <w:rPr>
                  <w:rFonts w:hint="eastAsia"/>
                  <w:b/>
                </w:rPr>
                <w:t>合并</w:t>
              </w:r>
              <w:r>
                <w:rPr>
                  <w:b/>
                </w:rPr>
                <w:t>现金流量表</w:t>
              </w:r>
            </w:p>
            <w:p w:rsidR="00E1101A" w:rsidRDefault="000A6BE6">
              <w:pPr>
                <w:jc w:val="center"/>
              </w:pPr>
              <w:r>
                <w:t>201</w:t>
              </w:r>
              <w:r>
                <w:rPr>
                  <w:rFonts w:hint="eastAsia"/>
                </w:rPr>
                <w:t>7</w:t>
              </w:r>
              <w:r>
                <w:t>年</w:t>
              </w:r>
              <w:r>
                <w:rPr>
                  <w:rFonts w:hint="eastAsia"/>
                </w:rPr>
                <w:t>1—9</w:t>
              </w:r>
              <w:r>
                <w:t>月</w:t>
              </w:r>
            </w:p>
            <w:p w:rsidR="00E1101A" w:rsidRDefault="000A6BE6">
              <w:pPr>
                <w:rPr>
                  <w:b/>
                  <w:bCs/>
                </w:rPr>
              </w:pPr>
              <w:r>
                <w:rPr>
                  <w:rFonts w:hint="eastAsia"/>
                </w:rPr>
                <w:t>编制单位：</w:t>
              </w:r>
              <w:sdt>
                <w:sdtPr>
                  <w:rPr>
                    <w:rFonts w:hint="eastAsia"/>
                  </w:rPr>
                  <w:alias w:val="公司法定中文名称"/>
                  <w:tag w:val="_GBC_659bcf3a5fba4c6db821cf398f3a2a15"/>
                  <w:id w:val="-665328693"/>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E1101A" w:rsidRDefault="000A6BE6">
              <w:pPr>
                <w:wordWrap w:val="0"/>
                <w:jc w:val="right"/>
              </w:pPr>
              <w:r>
                <w:t>单位</w:t>
              </w:r>
              <w:r>
                <w:rPr>
                  <w:rFonts w:hint="eastAsia"/>
                </w:rPr>
                <w:t>：</w:t>
              </w:r>
              <w:sdt>
                <w:sdtPr>
                  <w:rPr>
                    <w:rFonts w:hint="eastAsia"/>
                  </w:rPr>
                  <w:alias w:val="单位_现金流量表"/>
                  <w:tag w:val="_GBC_3c5318ba2a3e43d48ab4c6a345a17521"/>
                  <w:id w:val="31598075"/>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6a0256f5b6ed439dbfd9d39feb328a74"/>
                  <w:id w:val="31598461"/>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8146b872ca53420ab061f5c3451e619e"/>
                  <w:id w:val="212167407"/>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78"/>
                <w:gridCol w:w="2543"/>
                <w:gridCol w:w="2528"/>
              </w:tblGrid>
              <w:tr w:rsidR="00EE2957" w:rsidTr="00EE2957">
                <w:sdt>
                  <w:sdtPr>
                    <w:tag w:val="_PLD_c61c731adb544d91afbee87ae5f2b970"/>
                    <w:id w:val="-1588997397"/>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b/>
                            <w:bCs/>
                            <w:szCs w:val="21"/>
                          </w:rPr>
                        </w:pPr>
                        <w:r>
                          <w:rPr>
                            <w:b/>
                            <w:szCs w:val="21"/>
                          </w:rPr>
                          <w:t>项目</w:t>
                        </w:r>
                      </w:p>
                    </w:tc>
                  </w:sdtContent>
                </w:sdt>
                <w:sdt>
                  <w:sdtPr>
                    <w:tag w:val="_PLD_3ea4691df9774977a390f0ba5e3ff34f"/>
                    <w:id w:val="-140740684"/>
                    <w:lock w:val="sdtLocked"/>
                  </w:sdtPr>
                  <w:sdtConten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autoSpaceDE w:val="0"/>
                          <w:autoSpaceDN w:val="0"/>
                          <w:adjustRightInd w:val="0"/>
                          <w:jc w:val="center"/>
                          <w:rPr>
                            <w:rFonts w:cs="宋体"/>
                            <w:b/>
                            <w:bCs/>
                            <w:szCs w:val="21"/>
                          </w:rPr>
                        </w:pPr>
                        <w:r>
                          <w:rPr>
                            <w:rFonts w:cs="宋体" w:hint="eastAsia"/>
                            <w:b/>
                            <w:bCs/>
                            <w:szCs w:val="21"/>
                          </w:rPr>
                          <w:t>年初至报告期期末金额</w:t>
                        </w:r>
                      </w:p>
                      <w:p w:rsidR="00EE2957" w:rsidRDefault="00EE2957" w:rsidP="00EE2957">
                        <w:pPr>
                          <w:jc w:val="center"/>
                          <w:rPr>
                            <w:rFonts w:cs="宋体"/>
                            <w:szCs w:val="21"/>
                          </w:rPr>
                        </w:pPr>
                        <w:r>
                          <w:rPr>
                            <w:rFonts w:cs="宋体" w:hint="eastAsia"/>
                            <w:b/>
                            <w:bCs/>
                            <w:szCs w:val="21"/>
                          </w:rPr>
                          <w:t>（1-9月）</w:t>
                        </w:r>
                      </w:p>
                    </w:tc>
                  </w:sdtContent>
                </w:sdt>
                <w:sdt>
                  <w:sdtPr>
                    <w:tag w:val="_PLD_bfe0b7d7b88742dd8ee4f21e672e1035"/>
                    <w:id w:val="-2088677511"/>
                    <w:lock w:val="sdtLocked"/>
                  </w:sdtPr>
                  <w:sdtContent>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center"/>
                          <w:rPr>
                            <w:rFonts w:cs="宋体"/>
                            <w:szCs w:val="21"/>
                          </w:rPr>
                        </w:pPr>
                        <w:r>
                          <w:rPr>
                            <w:rFonts w:cs="宋体" w:hint="eastAsia"/>
                            <w:b/>
                            <w:bCs/>
                            <w:szCs w:val="21"/>
                          </w:rPr>
                          <w:t>上年年初至报告期期末金额（1-9月）</w:t>
                        </w:r>
                      </w:p>
                    </w:tc>
                  </w:sdtContent>
                </w:sdt>
              </w:tr>
              <w:tr w:rsidR="00EE2957" w:rsidTr="00EE2957">
                <w:sdt>
                  <w:sdtPr>
                    <w:tag w:val="_PLD_9745ff7e44764ea9b021e005c409368e"/>
                    <w:id w:val="912899456"/>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hint="eastAsia"/>
                            <w:b/>
                            <w:bCs/>
                            <w:szCs w:val="21"/>
                          </w:rPr>
                          <w:t>一、经营活动产生的现金流量：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p>
                </w:tc>
              </w:tr>
              <w:tr w:rsidR="00EE2957" w:rsidTr="00EE2957">
                <w:sdt>
                  <w:sdtPr>
                    <w:tag w:val="_PLD_e251a9d25fdc4d0d85b84d1542f20c95"/>
                    <w:id w:val="93201768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销售商品、提供劳务收到的现金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457,144,972.31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419,864,158.99</w:t>
                    </w:r>
                  </w:p>
                </w:tc>
              </w:tr>
              <w:tr w:rsidR="00EE2957" w:rsidTr="00EE2957">
                <w:sdt>
                  <w:sdtPr>
                    <w:tag w:val="_PLD_760429d301404c46935876996e0e7c39"/>
                    <w:id w:val="-1801680060"/>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收到的税费返还</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0.00</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313,119.09</w:t>
                    </w:r>
                  </w:p>
                </w:tc>
              </w:tr>
              <w:tr w:rsidR="00EE2957" w:rsidTr="00EE2957">
                <w:sdt>
                  <w:sdtPr>
                    <w:tag w:val="_PLD_1a85968b2a804fd4a24e5cc548df6ab1"/>
                    <w:id w:val="414048741"/>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收到其他与经营活动有关的现金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16,950,206.82</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14,020,951.90</w:t>
                    </w:r>
                  </w:p>
                </w:tc>
              </w:tr>
              <w:tr w:rsidR="00EE2957" w:rsidTr="00EE2957">
                <w:sdt>
                  <w:sdtPr>
                    <w:tag w:val="_PLD_b5a6f5f72afd4ba4bf03b2a3267d7280"/>
                    <w:id w:val="1967012195"/>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200" w:firstLine="420"/>
                          <w:rPr>
                            <w:szCs w:val="21"/>
                          </w:rPr>
                        </w:pPr>
                        <w:r>
                          <w:rPr>
                            <w:rFonts w:hint="eastAsia"/>
                            <w:szCs w:val="21"/>
                          </w:rPr>
                          <w:t>经营活动现金流入小计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474,095,179.13</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434,198,229.98</w:t>
                    </w:r>
                  </w:p>
                </w:tc>
              </w:tr>
              <w:tr w:rsidR="00EE2957" w:rsidTr="00EE2957">
                <w:sdt>
                  <w:sdtPr>
                    <w:tag w:val="_PLD_aacf04f5e457437dacfe2de54aebe71b"/>
                    <w:id w:val="-56024371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购买商品、接受劳务支付的现金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347,597,669.34</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220,604,834.05</w:t>
                    </w:r>
                  </w:p>
                </w:tc>
              </w:tr>
              <w:tr w:rsidR="00EE2957" w:rsidTr="00EE2957">
                <w:sdt>
                  <w:sdtPr>
                    <w:tag w:val="_PLD_0b686159d3fd4bda86bc0652952d043a"/>
                    <w:id w:val="-299000627"/>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支付给职工以及为职工支付的现金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159,037,002.13</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145,184,145.93</w:t>
                    </w:r>
                  </w:p>
                </w:tc>
              </w:tr>
              <w:tr w:rsidR="00EE2957" w:rsidTr="00EE2957">
                <w:sdt>
                  <w:sdtPr>
                    <w:tag w:val="_PLD_e3552365e9994122993fa93c67e37c4a"/>
                    <w:id w:val="-1157458481"/>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支付的各项税费</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54,655,809.34</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53,201,286.85</w:t>
                    </w:r>
                  </w:p>
                </w:tc>
              </w:tr>
              <w:tr w:rsidR="00EE2957" w:rsidTr="00EE2957">
                <w:sdt>
                  <w:sdtPr>
                    <w:tag w:val="_PLD_62058d9d4ebf419fa942e2c23c2374ac"/>
                    <w:id w:val="1978332515"/>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支付其他与经营活动有关的现金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36,728,107.91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32,537,845.32</w:t>
                    </w:r>
                  </w:p>
                </w:tc>
              </w:tr>
              <w:tr w:rsidR="00EE2957" w:rsidTr="00EE2957">
                <w:sdt>
                  <w:sdtPr>
                    <w:tag w:val="_PLD_44ba578440f143e689088c5fb22bfb9c"/>
                    <w:id w:val="1079869197"/>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200" w:firstLine="420"/>
                          <w:rPr>
                            <w:szCs w:val="21"/>
                          </w:rPr>
                        </w:pPr>
                        <w:r>
                          <w:rPr>
                            <w:rFonts w:hint="eastAsia"/>
                            <w:szCs w:val="21"/>
                          </w:rPr>
                          <w:t>经营活动现金流出小计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598,018,588.72</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451,528,112.15</w:t>
                    </w:r>
                  </w:p>
                </w:tc>
              </w:tr>
              <w:tr w:rsidR="00EE2957" w:rsidTr="00EE2957">
                <w:sdt>
                  <w:sdtPr>
                    <w:tag w:val="_PLD_a04764e555d84a88b90513fbab4729ac"/>
                    <w:id w:val="2123951291"/>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300" w:firstLine="630"/>
                          <w:rPr>
                            <w:szCs w:val="21"/>
                          </w:rPr>
                        </w:pPr>
                        <w:r>
                          <w:rPr>
                            <w:rFonts w:hint="eastAsia"/>
                            <w:szCs w:val="21"/>
                          </w:rPr>
                          <w:t>经营活动产生的现金流量净额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-123,923,409.59</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-17,329,882.17</w:t>
                    </w:r>
                  </w:p>
                </w:tc>
              </w:tr>
              <w:tr w:rsidR="00EE2957" w:rsidTr="00EE2957">
                <w:sdt>
                  <w:sdtPr>
                    <w:tag w:val="_PLD_844d1ab19cec4e6fa06a3de843375d4a"/>
                    <w:id w:val="1057897455"/>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hint="eastAsia"/>
                            <w:b/>
                            <w:bCs/>
                            <w:szCs w:val="21"/>
                          </w:rPr>
                          <w:t>二、投资活动产生的现金流量：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008000"/>
                        <w:szCs w:val="21"/>
                      </w:rPr>
                    </w:pPr>
                  </w:p>
                </w:tc>
              </w:tr>
              <w:tr w:rsidR="00EE2957" w:rsidTr="00EE2957">
                <w:sdt>
                  <w:sdtPr>
                    <w:tag w:val="_PLD_f3f6a6bc85054a23983d29a6a9684e1e"/>
                    <w:id w:val="-1533723725"/>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收回投资收到的现金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25,827,163.49</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29,735.00</w:t>
                    </w:r>
                  </w:p>
                </w:tc>
              </w:tr>
              <w:tr w:rsidR="00EE2957" w:rsidTr="00EE2957">
                <w:sdt>
                  <w:sdtPr>
                    <w:tag w:val="_PLD_21abbd69993d4639b4b3389a973c071c"/>
                    <w:id w:val="-1724970704"/>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取得投资收益收到的现金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22,239,320.93</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17,158,602.21</w:t>
                    </w:r>
                  </w:p>
                </w:tc>
              </w:tr>
              <w:tr w:rsidR="00EE2957" w:rsidTr="00EE2957">
                <w:sdt>
                  <w:sdtPr>
                    <w:tag w:val="_PLD_0056364203b345d3a478bc514affa745"/>
                    <w:id w:val="-1201856202"/>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处置固定资产、无形资产和其他长期资产收回的现金净额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184,582.84</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w:t>
                    </w:r>
                  </w:p>
                </w:tc>
              </w:tr>
              <w:tr w:rsidR="00EE2957" w:rsidTr="00EE2957">
                <w:sdt>
                  <w:sdtPr>
                    <w:tag w:val="_PLD_3f9bf3ddd4344836807820d06cc546dc"/>
                    <w:id w:val="1445737415"/>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处置子公司及其他营业单位收到的现金净额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98c25a362a744d3fbcf6cc7bb19e6967"/>
                    <w:id w:val="-152131004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收到其他与投资活动有关的现金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142,675,978.00</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109,402,545.19</w:t>
                    </w:r>
                  </w:p>
                </w:tc>
              </w:tr>
              <w:tr w:rsidR="00EE2957" w:rsidTr="00EE2957">
                <w:sdt>
                  <w:sdtPr>
                    <w:tag w:val="_PLD_7d6240dba8a44eb3ac1b51dd15e21a36"/>
                    <w:id w:val="-2147343466"/>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200" w:firstLine="420"/>
                          <w:rPr>
                            <w:szCs w:val="21"/>
                          </w:rPr>
                        </w:pPr>
                        <w:r>
                          <w:rPr>
                            <w:rFonts w:hint="eastAsia"/>
                            <w:szCs w:val="21"/>
                          </w:rPr>
                          <w:t>投资活动现金流入小计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190,927,045.26</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126,590,882.40</w:t>
                    </w:r>
                  </w:p>
                </w:tc>
              </w:tr>
              <w:tr w:rsidR="00EE2957" w:rsidTr="00EE2957">
                <w:sdt>
                  <w:sdtPr>
                    <w:tag w:val="_PLD_bf1d2506a9da44c1a7acecbc95f0af12"/>
                    <w:id w:val="-115498220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购建固定资产、无形资产和其他长期资产支付的现金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64,616,056.09</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60,935,257.27</w:t>
                    </w:r>
                  </w:p>
                </w:tc>
              </w:tr>
              <w:tr w:rsidR="00EE2957" w:rsidTr="00EE2957">
                <w:sdt>
                  <w:sdtPr>
                    <w:tag w:val="_PLD_699e223d15ed4933a3b83437e9723205"/>
                    <w:id w:val="635301604"/>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投资支付的现金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76,792,823.56</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107,908,960.55</w:t>
                    </w:r>
                  </w:p>
                </w:tc>
              </w:tr>
              <w:tr w:rsidR="00EE2957" w:rsidTr="00EE2957">
                <w:sdt>
                  <w:sdtPr>
                    <w:tag w:val="_PLD_aeda3903a8ae4c72a12a804e18c52ccb"/>
                    <w:id w:val="122657687"/>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质押贷款净增加额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0ed2a12c89784434980b14bf40a02dad"/>
                    <w:id w:val="1668906680"/>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取得子公司及其他营业单位支付的现金净额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c22bac259cb64432b37b0a0636f5d04a"/>
                    <w:id w:val="-1023391947"/>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支付其他与投资活动有关的现金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40,257,500.00</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8,477,500.00</w:t>
                    </w:r>
                  </w:p>
                </w:tc>
              </w:tr>
              <w:tr w:rsidR="00EE2957" w:rsidTr="00EE2957">
                <w:sdt>
                  <w:sdtPr>
                    <w:tag w:val="_PLD_10785658b17c467b9aeb401894cb517f"/>
                    <w:id w:val="252406796"/>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200" w:firstLine="420"/>
                          <w:rPr>
                            <w:szCs w:val="21"/>
                          </w:rPr>
                        </w:pPr>
                        <w:r>
                          <w:rPr>
                            <w:rFonts w:hint="eastAsia"/>
                            <w:szCs w:val="21"/>
                          </w:rPr>
                          <w:t>投资活动现金流出小计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181,666,379.65</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177,321,717.82</w:t>
                    </w:r>
                  </w:p>
                </w:tc>
              </w:tr>
              <w:tr w:rsidR="00EE2957" w:rsidTr="00EE2957">
                <w:sdt>
                  <w:sdtPr>
                    <w:tag w:val="_PLD_7cc820d81d1649fb900b55e9d92086b2"/>
                    <w:id w:val="1346358531"/>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300" w:firstLine="630"/>
                          <w:rPr>
                            <w:szCs w:val="21"/>
                          </w:rPr>
                        </w:pPr>
                        <w:r>
                          <w:rPr>
                            <w:rFonts w:hint="eastAsia"/>
                            <w:szCs w:val="21"/>
                          </w:rPr>
                          <w:t>投资活动产生的现金流量净额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9,260,665.61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-50,730,835.42</w:t>
                    </w:r>
                  </w:p>
                </w:tc>
              </w:tr>
              <w:tr w:rsidR="00EE2957" w:rsidTr="00EE2957">
                <w:sdt>
                  <w:sdtPr>
                    <w:tag w:val="_PLD_defd9749ec084a83bdf87542890c48ed"/>
                    <w:id w:val="1557116844"/>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hint="eastAsia"/>
                            <w:b/>
                            <w:bCs/>
                            <w:szCs w:val="21"/>
                          </w:rPr>
                          <w:t>三、筹资活动产生的现金流量：</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008000"/>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color w:val="008000"/>
                        <w:szCs w:val="21"/>
                      </w:rPr>
                    </w:pPr>
                  </w:p>
                </w:tc>
              </w:tr>
              <w:tr w:rsidR="00EE2957" w:rsidTr="00EE2957">
                <w:sdt>
                  <w:sdtPr>
                    <w:tag w:val="_PLD_714bdffd26664b9db0ec2739f1599e93"/>
                    <w:id w:val="-135333420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吸收投资收到的现金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87,797.41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10,495,741.86</w:t>
                    </w:r>
                  </w:p>
                </w:tc>
              </w:tr>
              <w:tr w:rsidR="00EE2957" w:rsidTr="00EE2957">
                <w:sdt>
                  <w:sdtPr>
                    <w:tag w:val="_PLD_de0c4705b43c48e1822f42b50402a91f"/>
                    <w:id w:val="1573545086"/>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其中：子公司吸收少数股东投资收到的现金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306bd3e661db4764bad87ef86490bdf8"/>
                    <w:id w:val="-1894029282"/>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取得借款收到的现金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390,000,000.00</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10,000,000.00</w:t>
                    </w:r>
                  </w:p>
                </w:tc>
              </w:tr>
              <w:tr w:rsidR="00EE2957" w:rsidTr="00EE2957">
                <w:sdt>
                  <w:sdtPr>
                    <w:tag w:val="_PLD_7f745b248bee43b28357272bb3254e38"/>
                    <w:id w:val="-1605719801"/>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发行债券收到的现金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de1dd66a280945ca84933d6c08f0fb97"/>
                    <w:id w:val="-753507706"/>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收到其他与筹资活动有关的现金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e7bd16e23e26464d8d73532ef9f674bd"/>
                    <w:id w:val="-71889058"/>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200" w:firstLine="420"/>
                          <w:rPr>
                            <w:szCs w:val="21"/>
                          </w:rPr>
                        </w:pPr>
                        <w:r>
                          <w:rPr>
                            <w:rFonts w:hint="eastAsia"/>
                            <w:szCs w:val="21"/>
                          </w:rPr>
                          <w:t>筹资活动现金流入小计</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390,087,797.41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20,495,741.86</w:t>
                    </w:r>
                  </w:p>
                </w:tc>
              </w:tr>
              <w:tr w:rsidR="00EE2957" w:rsidTr="00EE2957">
                <w:sdt>
                  <w:sdtPr>
                    <w:tag w:val="_PLD_e8e882ef27a443348ea29135f725dc32"/>
                    <w:id w:val="-843401908"/>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偿还债务支付的现金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249,100,000.00</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10,300,000.00</w:t>
                    </w:r>
                  </w:p>
                </w:tc>
              </w:tr>
              <w:tr w:rsidR="00EE2957" w:rsidTr="00EE2957">
                <w:sdt>
                  <w:sdtPr>
                    <w:tag w:val="_PLD_a572a982c0604d3bad47f6d0329288f1"/>
                    <w:id w:val="-1840387578"/>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分配股利、利润或偿付利息支付的现金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46,845,570.39</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43,923,755.09</w:t>
                    </w:r>
                  </w:p>
                </w:tc>
              </w:tr>
              <w:tr w:rsidR="00EE2957" w:rsidTr="00EE2957">
                <w:sdt>
                  <w:sdtPr>
                    <w:tag w:val="_PLD_43def5dab9564dac8c67b7c51fdf653d"/>
                    <w:id w:val="1247455984"/>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其中：子公司支付给少数股东的股利、利润</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a5c15e34e363475e984a9a675002d139"/>
                    <w:id w:val="396020294"/>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支付其他与筹资活动有关的现金</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p>
                </w:tc>
              </w:tr>
              <w:tr w:rsidR="00EE2957" w:rsidTr="00EE2957">
                <w:sdt>
                  <w:sdtPr>
                    <w:tag w:val="_PLD_984add961aac4430909d6481ec183df0"/>
                    <w:id w:val="102359224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200" w:firstLine="420"/>
                          <w:rPr>
                            <w:szCs w:val="21"/>
                          </w:rPr>
                        </w:pPr>
                        <w:r>
                          <w:rPr>
                            <w:rFonts w:hint="eastAsia"/>
                            <w:szCs w:val="21"/>
                          </w:rPr>
                          <w:t>筹资活动现金流出小计</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295,945,570.39</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54,223,755.09</w:t>
                    </w:r>
                  </w:p>
                </w:tc>
              </w:tr>
              <w:tr w:rsidR="00EE2957" w:rsidTr="00EE2957">
                <w:sdt>
                  <w:sdtPr>
                    <w:tag w:val="_PLD_4e927448372240d6b97fbbfcef7b9180"/>
                    <w:id w:val="105690566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300" w:firstLine="630"/>
                          <w:rPr>
                            <w:szCs w:val="21"/>
                          </w:rPr>
                        </w:pPr>
                        <w:r>
                          <w:rPr>
                            <w:rFonts w:hint="eastAsia"/>
                            <w:szCs w:val="21"/>
                          </w:rPr>
                          <w:t>筹资活动产生的现金流量净额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94,142,227.02</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-33,728,013.23</w:t>
                    </w:r>
                  </w:p>
                </w:tc>
              </w:tr>
              <w:tr w:rsidR="00EE2957" w:rsidTr="00EE2957">
                <w:sdt>
                  <w:sdtPr>
                    <w:tag w:val="_PLD_673ebab1096249e2969bff5b7f966667"/>
                    <w:id w:val="-294065556"/>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hint="eastAsia"/>
                            <w:b/>
                            <w:bCs/>
                            <w:szCs w:val="21"/>
                          </w:rPr>
                          <w:t>四、汇率变动对现金及现金等价物的影响</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-403,444.05</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34,433.93</w:t>
                    </w:r>
                  </w:p>
                </w:tc>
              </w:tr>
              <w:tr w:rsidR="00EE2957" w:rsidTr="00EE2957">
                <w:sdt>
                  <w:sdtPr>
                    <w:tag w:val="_PLD_8641cd4fbed64a12bdbc436039ffa7b0"/>
                    <w:id w:val="-1367292995"/>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hint="eastAsia"/>
                            <w:b/>
                            <w:bCs/>
                            <w:szCs w:val="21"/>
                          </w:rPr>
                          <w:t>五、现金及现金等价物净增加额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-20,923,961.01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-101,754,296.89</w:t>
                    </w:r>
                  </w:p>
                </w:tc>
              </w:tr>
              <w:tr w:rsidR="00EE2957" w:rsidTr="00EE2957">
                <w:sdt>
                  <w:sdtPr>
                    <w:tag w:val="_PLD_e05068daf6a8466e93b6c9fb96cf36b0"/>
                    <w:id w:val="-1599008742"/>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ind w:firstLineChars="100" w:firstLine="210"/>
                          <w:rPr>
                            <w:szCs w:val="21"/>
                          </w:rPr>
                        </w:pPr>
                        <w:r>
                          <w:rPr>
                            <w:rFonts w:hint="eastAsia"/>
                            <w:szCs w:val="21"/>
                          </w:rPr>
                          <w:t>加：期初现金及现金等价物余额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140,734,416.32</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276,469,646.49</w:t>
                    </w:r>
                  </w:p>
                </w:tc>
              </w:tr>
              <w:tr w:rsidR="00EE2957" w:rsidTr="00EE2957">
                <w:sdt>
                  <w:sdtPr>
                    <w:tag w:val="_PLD_d64886b9dfa04946a54317e5ef94f39f"/>
                    <w:id w:val="-243033409"/>
                    <w:lock w:val="sdtLocked"/>
                  </w:sdtPr>
                  <w:sdtContent>
                    <w:tc>
                      <w:tcPr>
                        <w:tcW w:w="2198" w:type="pct"/>
                        <w:tcBorders>
                          <w:top w:val="outset" w:sz="6" w:space="0" w:color="auto"/>
                          <w:left w:val="outset" w:sz="6" w:space="0" w:color="auto"/>
                          <w:bottom w:val="outset" w:sz="6" w:space="0" w:color="auto"/>
                          <w:right w:val="outset" w:sz="6" w:space="0" w:color="auto"/>
                        </w:tcBorders>
                      </w:tcPr>
                      <w:p w:rsidR="00EE2957" w:rsidRDefault="00EE2957" w:rsidP="00EE2957">
                        <w:pPr>
                          <w:rPr>
                            <w:szCs w:val="21"/>
                          </w:rPr>
                        </w:pPr>
                        <w:r>
                          <w:rPr>
                            <w:rFonts w:hint="eastAsia"/>
                            <w:b/>
                            <w:bCs/>
                            <w:szCs w:val="21"/>
                          </w:rPr>
                          <w:t>六、期末现金及现金等价物余额</w:t>
                        </w:r>
                      </w:p>
                    </w:tc>
                  </w:sdtContent>
                </w:sdt>
                <w:tc>
                  <w:tcPr>
                    <w:tcW w:w="1405"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119,810,455.31</w:t>
                    </w:r>
                  </w:p>
                </w:tc>
                <w:tc>
                  <w:tcPr>
                    <w:tcW w:w="1397" w:type="pct"/>
                    <w:tcBorders>
                      <w:top w:val="outset" w:sz="6" w:space="0" w:color="auto"/>
                      <w:left w:val="outset" w:sz="6" w:space="0" w:color="auto"/>
                      <w:bottom w:val="outset" w:sz="6" w:space="0" w:color="auto"/>
                      <w:right w:val="outset" w:sz="6" w:space="0" w:color="auto"/>
                    </w:tcBorders>
                  </w:tcPr>
                  <w:p w:rsidR="00EE2957" w:rsidRDefault="00EE2957" w:rsidP="00EE2957">
                    <w:pPr>
                      <w:jc w:val="right"/>
                      <w:rPr>
                        <w:szCs w:val="21"/>
                      </w:rPr>
                    </w:pPr>
                    <w:r>
                      <w:t>174,715,349.60</w:t>
                    </w:r>
                  </w:p>
                </w:tc>
              </w:tr>
            </w:tbl>
            <w:p w:rsidR="00EE2957" w:rsidRDefault="00EE2957"/>
            <w:p w:rsidR="00E1101A" w:rsidRDefault="000A6BE6">
              <w:pPr>
                <w:snapToGrid w:val="0"/>
                <w:spacing w:line="240" w:lineRule="atLeast"/>
                <w:ind w:rightChars="12" w:right="25"/>
              </w:pPr>
              <w:r>
                <w:t>法定代表人</w:t>
              </w:r>
              <w:r>
                <w:rPr>
                  <w:rFonts w:hint="eastAsia"/>
                </w:rPr>
                <w:t>：</w:t>
              </w:r>
              <w:sdt>
                <w:sdtPr>
                  <w:rPr>
                    <w:rFonts w:hint="eastAsia"/>
                  </w:rPr>
                  <w:alias w:val="公司法定代表人"/>
                  <w:tag w:val="_GBC_cc37355f76be4f15bf025656d96bc3ad"/>
                  <w:id w:val="67464805"/>
                  <w:lock w:val="sdtLocked"/>
                  <w:placeholder>
                    <w:docPart w:val="GBC22222222222222222222222222222"/>
                  </w:placeholder>
                  <w:dataBinding w:prefixMappings="xmlns:clcid-cgi='clcid-cgi'" w:xpath="/*/clcid-cgi:GongSiFaDingDaiBiaoRen" w:storeItemID="{42DEBF9A-6816-48AE-BADD-E3125C474CD9}"/>
                  <w:text/>
                </w:sdtPr>
                <w:sdtContent>
                  <w:r w:rsidR="008334C8">
                    <w:rPr>
                      <w:rFonts w:hint="eastAsia"/>
                    </w:rPr>
                    <w:t>曾凡沛</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f287eefde3e34ef59ddd1a69b7af4813"/>
                  <w:id w:val="-1199395493"/>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73c6e921bea6425e93fc893408460035"/>
                  <w:id w:val="1486049791"/>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p>
          </w:sdtContent>
        </w:sdt>
        <w:p w:rsidR="00E1101A" w:rsidRDefault="00E1101A"/>
        <w:p w:rsidR="00E1101A" w:rsidRDefault="00E1101A"/>
        <w:sdt>
          <w:sdtPr>
            <w:rPr>
              <w:rFonts w:hint="eastAsia"/>
              <w:b/>
              <w:bCs/>
              <w:color w:val="auto"/>
            </w:rPr>
            <w:tag w:val="_GBC_672bbb5f74b44967ab29a9442ea05805"/>
            <w:id w:val="-177816388"/>
            <w:lock w:val="sdtLocked"/>
            <w:placeholder>
              <w:docPart w:val="GBC22222222222222222222222222222"/>
            </w:placeholder>
          </w:sdtPr>
          <w:sdtEndPr>
            <w:rPr>
              <w:b w:val="0"/>
              <w:bCs w:val="0"/>
            </w:rPr>
          </w:sdtEndPr>
          <w:sdtContent>
            <w:p w:rsidR="00E1101A" w:rsidRDefault="000A6BE6">
              <w:pPr>
                <w:jc w:val="center"/>
                <w:outlineLvl w:val="2"/>
                <w:rPr>
                  <w:b/>
                  <w:bCs/>
                </w:rPr>
              </w:pPr>
              <w:r>
                <w:rPr>
                  <w:rFonts w:hint="eastAsia"/>
                  <w:b/>
                  <w:bCs/>
                </w:rPr>
                <w:t>母公司</w:t>
              </w:r>
              <w:r>
                <w:rPr>
                  <w:b/>
                  <w:bCs/>
                </w:rPr>
                <w:t>现金流量表</w:t>
              </w:r>
            </w:p>
            <w:p w:rsidR="00E1101A" w:rsidRDefault="000A6BE6">
              <w:pPr>
                <w:jc w:val="center"/>
              </w:pPr>
              <w:r>
                <w:t>201</w:t>
              </w:r>
              <w:r>
                <w:rPr>
                  <w:rFonts w:hint="eastAsia"/>
                </w:rPr>
                <w:t>7</w:t>
              </w:r>
              <w:r>
                <w:t>年</w:t>
              </w:r>
              <w:r>
                <w:rPr>
                  <w:rFonts w:hint="eastAsia"/>
                </w:rPr>
                <w:t>1—9</w:t>
              </w:r>
              <w:r>
                <w:t>月</w:t>
              </w:r>
            </w:p>
            <w:p w:rsidR="00E1101A" w:rsidRDefault="000A6BE6">
              <w:pPr>
                <w:rPr>
                  <w:b/>
                  <w:bCs/>
                </w:rPr>
              </w:pPr>
              <w:r>
                <w:rPr>
                  <w:rFonts w:hint="eastAsia"/>
                </w:rPr>
                <w:t>编制单位：</w:t>
              </w:r>
              <w:sdt>
                <w:sdtPr>
                  <w:rPr>
                    <w:rFonts w:hint="eastAsia"/>
                  </w:rPr>
                  <w:alias w:val="公司法定中文名称"/>
                  <w:tag w:val="_GBC_39c2f3fee5ff45158f4ce67cd8a9d613"/>
                  <w:id w:val="439728696"/>
                  <w:lock w:val="sdtLocked"/>
                  <w:placeholder>
                    <w:docPart w:val="GBC22222222222222222222222222222"/>
                  </w:placeholder>
                  <w:dataBinding w:prefixMappings="xmlns:clcid-cgi='clcid-cgi'" w:xpath="/*/clcid-cgi:GongSiFaDingZhongWenMingCheng" w:storeItemID="{42DEBF9A-6816-48AE-BADD-E3125C474CD9}"/>
                  <w:text/>
                </w:sdtPr>
                <w:sdtContent>
                  <w:r>
                    <w:rPr>
                      <w:rFonts w:hint="eastAsia"/>
                    </w:rPr>
                    <w:t>福建龙溪轴承（集团）股份有限公司</w:t>
                  </w:r>
                </w:sdtContent>
              </w:sdt>
            </w:p>
            <w:p w:rsidR="00E1101A" w:rsidRDefault="000A6BE6">
              <w:pPr>
                <w:wordWrap w:val="0"/>
                <w:jc w:val="right"/>
              </w:pPr>
              <w:r>
                <w:t>单位</w:t>
              </w:r>
              <w:r>
                <w:rPr>
                  <w:rFonts w:hint="eastAsia"/>
                </w:rPr>
                <w:t>：</w:t>
              </w:r>
              <w:sdt>
                <w:sdtPr>
                  <w:rPr>
                    <w:rFonts w:hint="eastAsia"/>
                  </w:rPr>
                  <w:alias w:val="单位_现金流量表"/>
                  <w:tag w:val="_GBC_8c17af396bcd423a81e22a50c9ffe48d"/>
                  <w:id w:val="31601931"/>
                  <w:lock w:val="sdtLocked"/>
                  <w:placeholder>
                    <w:docPart w:val="GBC22222222222222222222222222222"/>
                  </w:placeholder>
                  <w:comboBox>
                    <w:listItem w:displayText="元" w:value="1"/>
                    <w:listItem w:displayText="千元" w:value="1000"/>
                    <w:listItem w:displayText="万元" w:value="10000"/>
                    <w:listItem w:displayText="百万元" w:value="1000000"/>
                    <w:listItem w:displayText="亿元" w:value="100000000"/>
                  </w:comboBox>
                </w:sdtPr>
                <w:sdtContent>
                  <w:r>
                    <w:rPr>
                      <w:rFonts w:hint="eastAsia"/>
                    </w:rPr>
                    <w:t>元</w:t>
                  </w:r>
                </w:sdtContent>
              </w:sdt>
              <w:r>
                <w:t xml:space="preserve">  币种</w:t>
              </w:r>
              <w:r>
                <w:rPr>
                  <w:rFonts w:hint="eastAsia"/>
                </w:rPr>
                <w:t>：</w:t>
              </w:r>
              <w:sdt>
                <w:sdtPr>
                  <w:rPr>
                    <w:rFonts w:hint="eastAsia"/>
                  </w:rPr>
                  <w:alias w:val="币种_现金流量表"/>
                  <w:tag w:val="_GBC_57b22ab093f0479980bc5832fb0ab092"/>
                  <w:id w:val="31602317"/>
                  <w:lock w:val="sdtLocked"/>
                  <w:placeholder>
                    <w:docPart w:val="GBC22222222222222222222222222222"/>
                  </w:placeholder>
                  <w:comboBox>
                    <w:listItem w:displayText="人民币" w:value="CNY"/>
                    <w:listItem w:displayText="美元" w:value="USD"/>
                    <w:listItem w:displayText="欧元" w:value="EUR"/>
                    <w:listItem w:displayText="日元" w:value="JPY"/>
                    <w:listItem w:displayText="港元" w:value="HKD"/>
                    <w:listItem w:displayText="澳门元" w:value="MOP"/>
                    <w:listItem w:displayText="韩元" w:value="KRW"/>
                    <w:listItem w:displayText="瑞士法郎" w:value="CHF"/>
                    <w:listItem w:displayText="加拿大元" w:value="CAD"/>
                  </w:comboBox>
                </w:sdtPr>
                <w:sdtContent>
                  <w:r>
                    <w:rPr>
                      <w:rFonts w:hint="eastAsia"/>
                    </w:rPr>
                    <w:t>人民币</w:t>
                  </w:r>
                </w:sdtContent>
              </w:sdt>
              <w:r>
                <w:rPr>
                  <w:rFonts w:hint="eastAsia"/>
                </w:rPr>
                <w:t xml:space="preserve">  审计类型：</w:t>
              </w:r>
              <w:sdt>
                <w:sdtPr>
                  <w:rPr>
                    <w:rFonts w:hint="eastAsia"/>
                  </w:rPr>
                  <w:alias w:val="审计类型_现金流量表"/>
                  <w:tag w:val="_GBC_da61be84d7cb407e87f784b570174b2d"/>
                  <w:id w:val="-449398484"/>
                  <w:lock w:val="sdtLocked"/>
                  <w:placeholder>
                    <w:docPart w:val="GBC22222222222222222222222222222"/>
                  </w:placeholder>
                  <w:comboBox>
                    <w:listItem w:displayText="未经审计" w:value="false"/>
                    <w:listItem w:displayText="经审计" w:value="true"/>
                  </w:comboBox>
                </w:sdtPr>
                <w:sdtContent>
                  <w:r>
                    <w:rPr>
                      <w:rFonts w:hint="eastAsia"/>
                    </w:rPr>
                    <w:t>未经审计</w:t>
                  </w:r>
                </w:sdtContent>
              </w:sdt>
            </w:p>
            <w:tbl>
              <w:tblPr>
                <w:tblW w:w="5000" w:type="pct"/>
                <w:tblBorders>
                  <w:top w:val="single" w:sz="4" w:space="0" w:color="auto"/>
                  <w:left w:val="single" w:sz="4" w:space="0" w:color="auto"/>
                  <w:bottom w:val="single" w:sz="4" w:space="0" w:color="auto"/>
                  <w:right w:val="single" w:sz="4" w:space="0" w:color="auto"/>
                </w:tblBorders>
                <w:tblLook w:val="0000"/>
              </w:tblPr>
              <w:tblGrid>
                <w:gridCol w:w="3983"/>
                <w:gridCol w:w="2540"/>
                <w:gridCol w:w="2526"/>
              </w:tblGrid>
              <w:tr w:rsidR="008374FC" w:rsidTr="004E1390">
                <w:sdt>
                  <w:sdtPr>
                    <w:tag w:val="_PLD_027ccc146d314541bee5ce881c6a77d9"/>
                    <w:id w:val="-1786497212"/>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jc w:val="center"/>
                          <w:rPr>
                            <w:b/>
                            <w:bCs/>
                            <w:szCs w:val="21"/>
                          </w:rPr>
                        </w:pPr>
                        <w:r>
                          <w:rPr>
                            <w:b/>
                            <w:bCs/>
                            <w:szCs w:val="21"/>
                          </w:rPr>
                          <w:t>项目</w:t>
                        </w:r>
                      </w:p>
                    </w:tc>
                  </w:sdtContent>
                </w:sdt>
                <w:sdt>
                  <w:sdtPr>
                    <w:tag w:val="_PLD_08147bf214864960a3ab997d6a5704a4"/>
                    <w:id w:val="-2087757987"/>
                    <w:lock w:val="sdtLocked"/>
                  </w:sdtPr>
                  <w:sdtConten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autoSpaceDE w:val="0"/>
                          <w:autoSpaceDN w:val="0"/>
                          <w:adjustRightInd w:val="0"/>
                          <w:jc w:val="center"/>
                          <w:rPr>
                            <w:rFonts w:cs="宋体"/>
                            <w:b/>
                            <w:bCs/>
                            <w:szCs w:val="21"/>
                          </w:rPr>
                        </w:pPr>
                        <w:r>
                          <w:rPr>
                            <w:rFonts w:cs="宋体" w:hint="eastAsia"/>
                            <w:b/>
                            <w:bCs/>
                            <w:szCs w:val="21"/>
                          </w:rPr>
                          <w:t>年初至报告期期末金额</w:t>
                        </w:r>
                      </w:p>
                      <w:p w:rsidR="008374FC" w:rsidRDefault="008374FC" w:rsidP="004E1390">
                        <w:pPr>
                          <w:jc w:val="center"/>
                          <w:rPr>
                            <w:rFonts w:cs="宋体"/>
                            <w:szCs w:val="21"/>
                          </w:rPr>
                        </w:pPr>
                        <w:r>
                          <w:rPr>
                            <w:rFonts w:cs="宋体" w:hint="eastAsia"/>
                            <w:b/>
                            <w:bCs/>
                            <w:szCs w:val="21"/>
                          </w:rPr>
                          <w:t>（1-9月）</w:t>
                        </w:r>
                      </w:p>
                    </w:tc>
                  </w:sdtContent>
                </w:sdt>
                <w:sdt>
                  <w:sdtPr>
                    <w:tag w:val="_PLD_7dd965e8f439417cb0c9b7f9fae11e22"/>
                    <w:id w:val="-655766091"/>
                    <w:lock w:val="sdtLocked"/>
                  </w:sdtPr>
                  <w:sdtContent>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center"/>
                          <w:rPr>
                            <w:rFonts w:cs="宋体"/>
                            <w:szCs w:val="21"/>
                          </w:rPr>
                        </w:pPr>
                        <w:r>
                          <w:rPr>
                            <w:rFonts w:cs="宋体" w:hint="eastAsia"/>
                            <w:b/>
                            <w:bCs/>
                            <w:szCs w:val="21"/>
                          </w:rPr>
                          <w:t>上年年初至报告期期末金额（1-9月）</w:t>
                        </w:r>
                      </w:p>
                    </w:tc>
                  </w:sdtContent>
                </w:sdt>
              </w:tr>
              <w:tr w:rsidR="008374FC" w:rsidTr="004E1390">
                <w:sdt>
                  <w:sdtPr>
                    <w:tag w:val="_PLD_141e0f18447241dfb3f6d72d323f0b0f"/>
                    <w:id w:val="122660559"/>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r>
                          <w:rPr>
                            <w:rFonts w:hint="eastAsia"/>
                            <w:b/>
                            <w:bCs/>
                            <w:szCs w:val="21"/>
                          </w:rPr>
                          <w:t>一、经营活动产生的现金流量：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p>
                </w:tc>
              </w:tr>
              <w:tr w:rsidR="008374FC" w:rsidTr="004E1390">
                <w:sdt>
                  <w:sdtPr>
                    <w:tag w:val="_PLD_bf968a6fd2894c32926f28c1556fb43c"/>
                    <w:id w:val="-104797926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销售商品、提供劳务收到的现金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309,320,003.80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241,476,706.94</w:t>
                    </w:r>
                  </w:p>
                </w:tc>
              </w:tr>
              <w:tr w:rsidR="008374FC" w:rsidTr="004E1390">
                <w:sdt>
                  <w:sdtPr>
                    <w:tag w:val="_PLD_f5de5ab430c547819b5f8d6fbb8a3a91"/>
                    <w:id w:val="-936364068"/>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收到的税费返还</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f33af48682ae4e1bb0259249411c14d6"/>
                    <w:id w:val="106321977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收到其他与经营活动有关的现金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31,768,305.20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22,599,393.35</w:t>
                    </w:r>
                  </w:p>
                </w:tc>
              </w:tr>
              <w:tr w:rsidR="008374FC" w:rsidTr="004E1390">
                <w:sdt>
                  <w:sdtPr>
                    <w:tag w:val="_PLD_0de49b67cd2643a0a149bd5271acdec6"/>
                    <w:id w:val="1583869912"/>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200" w:firstLine="420"/>
                          <w:rPr>
                            <w:szCs w:val="21"/>
                          </w:rPr>
                        </w:pPr>
                        <w:r>
                          <w:rPr>
                            <w:rFonts w:hint="eastAsia"/>
                            <w:szCs w:val="21"/>
                          </w:rPr>
                          <w:t>经营活动现金流入小计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341,088,309.00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264,076,100.29</w:t>
                    </w:r>
                  </w:p>
                </w:tc>
              </w:tr>
              <w:tr w:rsidR="008374FC" w:rsidTr="004E1390">
                <w:sdt>
                  <w:sdtPr>
                    <w:tag w:val="_PLD_554fc78dad8347ef87ce8701fd017d3d"/>
                    <w:id w:val="-1388560593"/>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购买商品、接受劳务支付的现金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246,402,218.02</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139,137,349.85</w:t>
                    </w:r>
                  </w:p>
                </w:tc>
              </w:tr>
              <w:tr w:rsidR="008374FC" w:rsidTr="004E1390">
                <w:sdt>
                  <w:sdtPr>
                    <w:tag w:val="_PLD_834638a5e20b4631b5c901276244f3e8"/>
                    <w:id w:val="1291256334"/>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支付给职工以及为职工支付的现金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96,421,738.44</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92,303,040.47</w:t>
                    </w:r>
                  </w:p>
                </w:tc>
              </w:tr>
              <w:tr w:rsidR="008374FC" w:rsidTr="004E1390">
                <w:sdt>
                  <w:sdtPr>
                    <w:tag w:val="_PLD_0615565c0f174fd99bd1b4dae0896375"/>
                    <w:id w:val="24616765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支付的各项税费</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35,489,840.15</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36,248,682.35</w:t>
                    </w:r>
                  </w:p>
                </w:tc>
              </w:tr>
              <w:tr w:rsidR="008374FC" w:rsidTr="004E1390">
                <w:sdt>
                  <w:sdtPr>
                    <w:tag w:val="_PLD_abeaf614ed8a481f9f0a31e18cde6080"/>
                    <w:id w:val="908814460"/>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支付其他与经营活动有关的现金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27,177,151.56</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30,607,111.79</w:t>
                    </w:r>
                  </w:p>
                </w:tc>
              </w:tr>
              <w:tr w:rsidR="008374FC" w:rsidTr="004E1390">
                <w:sdt>
                  <w:sdtPr>
                    <w:tag w:val="_PLD_f39e54627c5e4e71b83662499302ef6e"/>
                    <w:id w:val="-140621724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200" w:firstLine="420"/>
                          <w:rPr>
                            <w:szCs w:val="21"/>
                          </w:rPr>
                        </w:pPr>
                        <w:r>
                          <w:rPr>
                            <w:rFonts w:hint="eastAsia"/>
                            <w:szCs w:val="21"/>
                          </w:rPr>
                          <w:t>经营活动现金流出小计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405,490,948.17</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298,296,184.46</w:t>
                    </w:r>
                  </w:p>
                </w:tc>
              </w:tr>
              <w:tr w:rsidR="008374FC" w:rsidTr="004E1390">
                <w:sdt>
                  <w:sdtPr>
                    <w:tag w:val="_PLD_bb07070df8f44c66878dbe26e26fda37"/>
                    <w:id w:val="-398050975"/>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经营活动产生的现金流量净额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-64,402,639.17</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-34,220,084.17</w:t>
                    </w:r>
                  </w:p>
                </w:tc>
              </w:tr>
              <w:tr w:rsidR="008374FC" w:rsidTr="004E1390">
                <w:sdt>
                  <w:sdtPr>
                    <w:tag w:val="_PLD_31f6f55484cc403ca4b67e85fc3aa7eb"/>
                    <w:id w:val="-1597163892"/>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r>
                          <w:rPr>
                            <w:rFonts w:hint="eastAsia"/>
                            <w:b/>
                            <w:bCs/>
                            <w:szCs w:val="21"/>
                          </w:rPr>
                          <w:t>二、投资活动产生的现金流量：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color w:val="008000"/>
                        <w:szCs w:val="21"/>
                      </w:rPr>
                    </w:pPr>
                  </w:p>
                </w:tc>
              </w:tr>
              <w:tr w:rsidR="008374FC" w:rsidTr="004E1390">
                <w:sdt>
                  <w:sdtPr>
                    <w:tag w:val="_PLD_7e5b4d44cc7a4486a10244e98bbc8620"/>
                    <w:id w:val="-405375531"/>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收回投资收到的现金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170,308,202.49</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175,029,735.00</w:t>
                    </w:r>
                  </w:p>
                </w:tc>
              </w:tr>
              <w:tr w:rsidR="008374FC" w:rsidTr="004E1390">
                <w:sdt>
                  <w:sdtPr>
                    <w:tag w:val="_PLD_a515260fa4524e02b22ae681c3277fd0"/>
                    <w:id w:val="-878083277"/>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取得投资收益收到的现金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26,200,792.52</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22,190,147.25</w:t>
                    </w:r>
                  </w:p>
                </w:tc>
              </w:tr>
              <w:tr w:rsidR="008374FC" w:rsidTr="004E1390">
                <w:sdt>
                  <w:sdtPr>
                    <w:tag w:val="_PLD_c4b0bb5b8c3b4f0782992c687b70e5cb"/>
                    <w:id w:val="-1653675287"/>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处置固定资产、无形资产和其他长期资产收回的现金净额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3180c177f3de4c1ba9ab11248d63fba5"/>
                    <w:id w:val="121847334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处置子公司及其他营业单位收到的现金净额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db60a733899142bca70657104367654c"/>
                    <w:id w:val="2078626803"/>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收到其他与投资活动有关的现金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138,660,942.50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109,402,545.19</w:t>
                    </w:r>
                  </w:p>
                </w:tc>
              </w:tr>
              <w:tr w:rsidR="008374FC" w:rsidTr="004E1390">
                <w:sdt>
                  <w:sdtPr>
                    <w:tag w:val="_PLD_0170ed7e603845ad8db98dd4f317e7f3"/>
                    <w:id w:val="-314878181"/>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200" w:firstLine="420"/>
                          <w:rPr>
                            <w:szCs w:val="21"/>
                          </w:rPr>
                        </w:pPr>
                        <w:r>
                          <w:rPr>
                            <w:rFonts w:hint="eastAsia"/>
                            <w:szCs w:val="21"/>
                          </w:rPr>
                          <w:t>投资活动现金流入小计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335,169,937.51</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306,622,427.44</w:t>
                    </w:r>
                  </w:p>
                </w:tc>
              </w:tr>
              <w:tr w:rsidR="008374FC" w:rsidTr="004E1390">
                <w:sdt>
                  <w:sdtPr>
                    <w:tag w:val="_PLD_8f7b2bcd20bf4051b16ae35771146da4"/>
                    <w:id w:val="-12226653"/>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购建固定资产、无形资产和其他长期资产支付的现金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26,698,661.46</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12,714,954.96</w:t>
                    </w:r>
                  </w:p>
                </w:tc>
              </w:tr>
              <w:tr w:rsidR="008374FC" w:rsidTr="004E1390">
                <w:sdt>
                  <w:sdtPr>
                    <w:tag w:val="_PLD_9c48fe244aa9475eba608287c5a9a647"/>
                    <w:id w:val="16922923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投资支付的现金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282,610,675.43</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270,396,186.14</w:t>
                    </w:r>
                  </w:p>
                </w:tc>
              </w:tr>
              <w:tr w:rsidR="008374FC" w:rsidTr="004E1390">
                <w:sdt>
                  <w:sdtPr>
                    <w:tag w:val="_PLD_bbe19ba36ad44383b9a4060db7df312a"/>
                    <w:id w:val="-1055934185"/>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取得子公司及其他营业单位支付的现金净额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0.00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20,000,000.00</w:t>
                    </w:r>
                  </w:p>
                </w:tc>
              </w:tr>
              <w:tr w:rsidR="008374FC" w:rsidTr="004E1390">
                <w:sdt>
                  <w:sdtPr>
                    <w:tag w:val="_PLD_56f741ddc598417b98d8e47183095c55"/>
                    <w:id w:val="488289669"/>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支付其他与投资活动有关的现金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0.00</w:t>
                    </w:r>
                  </w:p>
                </w:tc>
              </w:tr>
              <w:tr w:rsidR="008374FC" w:rsidTr="004E1390">
                <w:sdt>
                  <w:sdtPr>
                    <w:tag w:val="_PLD_863a01ea6e4a47c7bf344f0340576063"/>
                    <w:id w:val="82036217"/>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200" w:firstLine="420"/>
                          <w:rPr>
                            <w:szCs w:val="21"/>
                          </w:rPr>
                        </w:pPr>
                        <w:r>
                          <w:rPr>
                            <w:rFonts w:hint="eastAsia"/>
                            <w:szCs w:val="21"/>
                          </w:rPr>
                          <w:t>投资活动现金流出小计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309,309,336.89</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303,111,141.10</w:t>
                    </w:r>
                  </w:p>
                </w:tc>
              </w:tr>
              <w:tr w:rsidR="008374FC" w:rsidTr="004E1390">
                <w:sdt>
                  <w:sdtPr>
                    <w:tag w:val="_PLD_44ed5baa55ef452bb61eb8597f5392d0"/>
                    <w:id w:val="1073781801"/>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300" w:firstLine="630"/>
                          <w:rPr>
                            <w:szCs w:val="21"/>
                          </w:rPr>
                        </w:pPr>
                        <w:r>
                          <w:rPr>
                            <w:rFonts w:hint="eastAsia"/>
                            <w:szCs w:val="21"/>
                          </w:rPr>
                          <w:t>投资活动产生的现金流量净额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25,860,600.62</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3,511,286.34</w:t>
                    </w:r>
                  </w:p>
                </w:tc>
              </w:tr>
              <w:tr w:rsidR="008374FC" w:rsidTr="004E1390">
                <w:sdt>
                  <w:sdtPr>
                    <w:tag w:val="_PLD_5e7ac347a19e42f984f013c5993835f4"/>
                    <w:id w:val="1059288975"/>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r>
                          <w:rPr>
                            <w:rFonts w:hint="eastAsia"/>
                            <w:b/>
                            <w:bCs/>
                            <w:szCs w:val="21"/>
                          </w:rPr>
                          <w:t>三、筹资活动产生的现金流量：</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color w:val="008000"/>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color w:val="008000"/>
                        <w:szCs w:val="21"/>
                      </w:rPr>
                    </w:pPr>
                  </w:p>
                </w:tc>
              </w:tr>
              <w:tr w:rsidR="008374FC" w:rsidTr="004E1390">
                <w:sdt>
                  <w:sdtPr>
                    <w:tag w:val="_PLD_d0c68d1d403442c488e9323201b7dc78"/>
                    <w:id w:val="-203477219"/>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吸收投资收到的现金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9594cf1d8f3d42bca6340839baf5733d"/>
                    <w:id w:val="-1115749060"/>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取得借款收到的现金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290,000,000.00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0.00</w:t>
                    </w:r>
                  </w:p>
                </w:tc>
              </w:tr>
              <w:tr w:rsidR="008374FC" w:rsidTr="004E1390">
                <w:sdt>
                  <w:sdtPr>
                    <w:rPr>
                      <w:rFonts w:hint="eastAsia"/>
                      <w:szCs w:val="21"/>
                    </w:rPr>
                    <w:tag w:val="_PLD_097540ef0d204d629a68ac7a5177fbb2"/>
                    <w:id w:val="45384512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pPr>
                        <w:r>
                          <w:rPr>
                            <w:rFonts w:hint="eastAsia"/>
                            <w:szCs w:val="21"/>
                          </w:rPr>
                          <w:t>发行债券收到的现金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d230eb7d276e4c268519ebf853c72dc1"/>
                    <w:id w:val="-178896369"/>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收到其他与筹资活动有关的现金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d7a18823a5554bb6979e5dd67e2d75f2"/>
                    <w:id w:val="-2069793753"/>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200" w:firstLine="420"/>
                          <w:rPr>
                            <w:szCs w:val="21"/>
                          </w:rPr>
                        </w:pPr>
                        <w:r>
                          <w:rPr>
                            <w:rFonts w:hint="eastAsia"/>
                            <w:szCs w:val="21"/>
                          </w:rPr>
                          <w:t>筹资活动现金流入小计</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290,000,000.00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w:t>
                    </w:r>
                  </w:p>
                </w:tc>
              </w:tr>
              <w:tr w:rsidR="008374FC" w:rsidTr="004E1390">
                <w:sdt>
                  <w:sdtPr>
                    <w:tag w:val="_PLD_14fa2a6cb9354ce79c1204d759a9dc17"/>
                    <w:id w:val="1412967471"/>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偿还债务支付的现金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239,100,000.00</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300,000.00</w:t>
                    </w:r>
                  </w:p>
                </w:tc>
              </w:tr>
              <w:tr w:rsidR="008374FC" w:rsidTr="004E1390">
                <w:sdt>
                  <w:sdtPr>
                    <w:tag w:val="_PLD_4c60638b9008415f812caab8e585eaf1"/>
                    <w:id w:val="1336800593"/>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分配股利、利润或偿付利息支付的现金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43,892,129.19</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43,047,752.30</w:t>
                    </w:r>
                  </w:p>
                </w:tc>
              </w:tr>
              <w:tr w:rsidR="008374FC" w:rsidTr="004E1390">
                <w:sdt>
                  <w:sdtPr>
                    <w:tag w:val="_PLD_ead413e8af7a4d8d9e59dcac5c649dd5"/>
                    <w:id w:val="-1810468362"/>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支付其他与筹资活动有关的现金</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0.00</w:t>
                    </w:r>
                  </w:p>
                </w:tc>
              </w:tr>
              <w:tr w:rsidR="008374FC" w:rsidTr="004E1390">
                <w:sdt>
                  <w:sdtPr>
                    <w:tag w:val="_PLD_f8613df30d91447ab74bd5a4a325d31c"/>
                    <w:id w:val="1324542756"/>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200" w:firstLine="420"/>
                          <w:rPr>
                            <w:szCs w:val="21"/>
                          </w:rPr>
                        </w:pPr>
                        <w:r>
                          <w:rPr>
                            <w:rFonts w:hint="eastAsia"/>
                            <w:szCs w:val="21"/>
                          </w:rPr>
                          <w:t>筹资活动现金流出小计</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282,992,129.19</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43,347,752.30</w:t>
                    </w:r>
                  </w:p>
                </w:tc>
              </w:tr>
              <w:tr w:rsidR="008374FC" w:rsidTr="004E1390">
                <w:sdt>
                  <w:sdtPr>
                    <w:tag w:val="_PLD_5d3265f30bb447d8bf96a8a2adbcb5a9"/>
                    <w:id w:val="1101300095"/>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300" w:firstLine="630"/>
                          <w:rPr>
                            <w:szCs w:val="21"/>
                          </w:rPr>
                        </w:pPr>
                        <w:r>
                          <w:rPr>
                            <w:rFonts w:hint="eastAsia"/>
                            <w:szCs w:val="21"/>
                          </w:rPr>
                          <w:t>筹资活动产生的现金流量净额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7,007,870.81</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-43,347,752.30</w:t>
                    </w:r>
                  </w:p>
                </w:tc>
              </w:tr>
              <w:tr w:rsidR="008374FC" w:rsidTr="004E1390">
                <w:sdt>
                  <w:sdtPr>
                    <w:tag w:val="_PLD_4d2d6ff7135249558a59eed63386da9a"/>
                    <w:id w:val="1043947884"/>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r>
                          <w:rPr>
                            <w:rFonts w:hint="eastAsia"/>
                            <w:b/>
                            <w:bCs/>
                            <w:szCs w:val="21"/>
                          </w:rPr>
                          <w:t>四、汇率变动对现金及现金等价物的影响</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p>
                </w:tc>
              </w:tr>
              <w:tr w:rsidR="008374FC" w:rsidTr="004E1390">
                <w:sdt>
                  <w:sdtPr>
                    <w:tag w:val="_PLD_a50b000cce8a41efa5123f7b538b2a7f"/>
                    <w:id w:val="-757827473"/>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r>
                          <w:rPr>
                            <w:rFonts w:hint="eastAsia"/>
                            <w:b/>
                            <w:bCs/>
                            <w:szCs w:val="21"/>
                          </w:rPr>
                          <w:t>五、现金及现金等价物净增加额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-31,534,167.74</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-74,056,550.13</w:t>
                    </w:r>
                  </w:p>
                </w:tc>
              </w:tr>
              <w:tr w:rsidR="008374FC" w:rsidTr="004E1390">
                <w:sdt>
                  <w:sdtPr>
                    <w:tag w:val="_PLD_c277ba23e9be48f9afe16ca166021c01"/>
                    <w:id w:val="-1661542661"/>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ind w:firstLineChars="100" w:firstLine="210"/>
                          <w:rPr>
                            <w:szCs w:val="21"/>
                          </w:rPr>
                        </w:pPr>
                        <w:r>
                          <w:rPr>
                            <w:rFonts w:hint="eastAsia"/>
                            <w:szCs w:val="21"/>
                          </w:rPr>
                          <w:t>加：期初现金及现金等价物余额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94,018,244.09</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200,082,227.43</w:t>
                    </w:r>
                  </w:p>
                </w:tc>
              </w:tr>
              <w:tr w:rsidR="008374FC" w:rsidTr="004E1390">
                <w:sdt>
                  <w:sdtPr>
                    <w:tag w:val="_PLD_e4f488ecbb264c3e959bfaeb5791ef62"/>
                    <w:id w:val="-1626067231"/>
                    <w:lock w:val="sdtLocked"/>
                  </w:sdtPr>
                  <w:sdtContent>
                    <w:tc>
                      <w:tcPr>
                        <w:tcW w:w="2200" w:type="pct"/>
                        <w:tcBorders>
                          <w:top w:val="outset" w:sz="6" w:space="0" w:color="auto"/>
                          <w:left w:val="outset" w:sz="6" w:space="0" w:color="auto"/>
                          <w:bottom w:val="outset" w:sz="6" w:space="0" w:color="auto"/>
                          <w:right w:val="outset" w:sz="6" w:space="0" w:color="auto"/>
                        </w:tcBorders>
                      </w:tcPr>
                      <w:p w:rsidR="008374FC" w:rsidRDefault="008374FC" w:rsidP="004E1390">
                        <w:pPr>
                          <w:rPr>
                            <w:szCs w:val="21"/>
                          </w:rPr>
                        </w:pPr>
                        <w:r>
                          <w:rPr>
                            <w:rFonts w:hint="eastAsia"/>
                            <w:b/>
                            <w:bCs/>
                            <w:szCs w:val="21"/>
                          </w:rPr>
                          <w:t>六、期末现金及现金等价物余额</w:t>
                        </w:r>
                      </w:p>
                    </w:tc>
                  </w:sdtContent>
                </w:sdt>
                <w:tc>
                  <w:tcPr>
                    <w:tcW w:w="1403"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62,484,076.35</w:t>
                    </w:r>
                  </w:p>
                </w:tc>
                <w:tc>
                  <w:tcPr>
                    <w:tcW w:w="1396" w:type="pct"/>
                    <w:tcBorders>
                      <w:top w:val="outset" w:sz="6" w:space="0" w:color="auto"/>
                      <w:left w:val="outset" w:sz="6" w:space="0" w:color="auto"/>
                      <w:bottom w:val="outset" w:sz="6" w:space="0" w:color="auto"/>
                      <w:right w:val="outset" w:sz="6" w:space="0" w:color="auto"/>
                    </w:tcBorders>
                  </w:tcPr>
                  <w:p w:rsidR="008374FC" w:rsidRDefault="008374FC" w:rsidP="004E1390">
                    <w:pPr>
                      <w:jc w:val="right"/>
                      <w:rPr>
                        <w:szCs w:val="21"/>
                      </w:rPr>
                    </w:pPr>
                    <w:r>
                      <w:t>126,025,677.30</w:t>
                    </w:r>
                  </w:p>
                </w:tc>
              </w:tr>
            </w:tbl>
            <w:p w:rsidR="008374FC" w:rsidRDefault="008374FC"/>
            <w:p w:rsidR="00E1101A" w:rsidRDefault="000A6BE6">
              <w:pPr>
                <w:snapToGrid w:val="0"/>
                <w:spacing w:line="240" w:lineRule="atLeast"/>
                <w:ind w:rightChars="-73" w:right="-153"/>
              </w:pPr>
              <w:r>
                <w:t>法定代表人</w:t>
              </w:r>
              <w:r>
                <w:rPr>
                  <w:rFonts w:hint="eastAsia"/>
                </w:rPr>
                <w:t>：</w:t>
              </w:r>
              <w:sdt>
                <w:sdtPr>
                  <w:rPr>
                    <w:rFonts w:hint="eastAsia"/>
                  </w:rPr>
                  <w:alias w:val="公司法定代表人"/>
                  <w:tag w:val="_GBC_a7032800d00744f781e3bf0d54454f34"/>
                  <w:id w:val="436252727"/>
                  <w:lock w:val="sdtLocked"/>
                  <w:placeholder>
                    <w:docPart w:val="GBC22222222222222222222222222222"/>
                  </w:placeholder>
                  <w:dataBinding w:prefixMappings="xmlns:clcid-cgi='clcid-cgi'" w:xpath="/*/clcid-cgi:GongSiFaDingDaiBiaoRen" w:storeItemID="{42DEBF9A-6816-48AE-BADD-E3125C474CD9}"/>
                  <w:text/>
                </w:sdtPr>
                <w:sdtContent>
                  <w:r w:rsidR="008334C8">
                    <w:rPr>
                      <w:rFonts w:hint="eastAsia"/>
                    </w:rPr>
                    <w:t>曾凡沛</w:t>
                  </w:r>
                </w:sdtContent>
              </w:sdt>
              <w:r>
                <w:t xml:space="preserve"> </w:t>
              </w:r>
              <w:r>
                <w:rPr>
                  <w:rFonts w:hint="eastAsia"/>
                </w:rPr>
                <w:t xml:space="preserve">       </w:t>
              </w:r>
              <w:r>
                <w:t>主管会计工作负责人</w:t>
              </w:r>
              <w:r>
                <w:rPr>
                  <w:rFonts w:hint="eastAsia"/>
                </w:rPr>
                <w:t>：</w:t>
              </w:r>
              <w:sdt>
                <w:sdtPr>
                  <w:rPr>
                    <w:rFonts w:hint="eastAsia"/>
                  </w:rPr>
                  <w:alias w:val="主管会计工作负责人姓名"/>
                  <w:tag w:val="_GBC_22967ae122924c1e801b11ddf55d0569"/>
                  <w:id w:val="-595633385"/>
                  <w:lock w:val="sdtLocked"/>
                  <w:placeholder>
                    <w:docPart w:val="GBC22222222222222222222222222222"/>
                  </w:placeholder>
                  <w:dataBinding w:prefixMappings="xmlns:clcid-mr='clcid-mr'" w:xpath="/*/clcid-mr:ZhuGuanKuaiJiGongZuoFuZeRenXingMing" w:storeItemID="{42DEBF9A-6816-48AE-BADD-E3125C474CD9}"/>
                  <w:text/>
                </w:sdtPr>
                <w:sdtContent>
                  <w:r>
                    <w:rPr>
                      <w:rFonts w:hint="eastAsia"/>
                    </w:rPr>
                    <w:t>曾四新</w:t>
                  </w:r>
                </w:sdtContent>
              </w:sdt>
              <w:r>
                <w:t xml:space="preserve"> </w:t>
              </w:r>
              <w:r>
                <w:rPr>
                  <w:rFonts w:hint="eastAsia"/>
                </w:rPr>
                <w:t xml:space="preserve">       </w:t>
              </w:r>
              <w:r>
                <w:t>会计机构负责人</w:t>
              </w:r>
              <w:r>
                <w:rPr>
                  <w:rFonts w:hint="eastAsia"/>
                </w:rPr>
                <w:t>：</w:t>
              </w:r>
              <w:sdt>
                <w:sdtPr>
                  <w:rPr>
                    <w:rFonts w:hint="eastAsia"/>
                  </w:rPr>
                  <w:alias w:val="会计机构负责人姓名"/>
                  <w:tag w:val="_GBC_d37de4a5478448a3bc08d3d69640730c"/>
                  <w:id w:val="1519425308"/>
                  <w:lock w:val="sdtLocked"/>
                  <w:placeholder>
                    <w:docPart w:val="GBC22222222222222222222222222222"/>
                  </w:placeholder>
                  <w:dataBinding w:prefixMappings="xmlns:clcid-mr='clcid-mr'" w:xpath="/*/clcid-mr:KuaiJiJiGouFuZeRenXingMing" w:storeItemID="{42DEBF9A-6816-48AE-BADD-E3125C474CD9}"/>
                  <w:text/>
                </w:sdtPr>
                <w:sdtContent>
                  <w:r>
                    <w:rPr>
                      <w:rFonts w:hint="eastAsia"/>
                    </w:rPr>
                    <w:t>黄娅莹</w:t>
                  </w:r>
                </w:sdtContent>
              </w:sdt>
            </w:p>
          </w:sdtContent>
        </w:sdt>
        <w:p w:rsidR="00E1101A" w:rsidRDefault="003674F0"/>
      </w:sdtContent>
    </w:sdt>
    <w:sdt>
      <w:sdtPr>
        <w:rPr>
          <w:b/>
          <w:color w:val="auto"/>
          <w:szCs w:val="20"/>
        </w:rPr>
        <w:alias w:val="模块:审计报告若季度报告经过注册会计师审计，则附录应披露审计报告..."/>
        <w:tag w:val="_GBC_52dad956fdff4447b7320ae4f7ab37f2"/>
        <w:id w:val="543948666"/>
        <w:lock w:val="sdtLocked"/>
        <w:placeholder>
          <w:docPart w:val="GBC22222222222222222222222222222"/>
        </w:placeholder>
      </w:sdtPr>
      <w:sdtEndPr>
        <w:rPr>
          <w:b w:val="0"/>
        </w:rPr>
      </w:sdtEndPr>
      <w:sdtContent>
        <w:p w:rsidR="00E1101A" w:rsidRDefault="000A6BE6">
          <w:pPr>
            <w:pStyle w:val="2"/>
            <w:numPr>
              <w:ilvl w:val="0"/>
              <w:numId w:val="5"/>
            </w:numPr>
            <w:rPr>
              <w:rStyle w:val="2Char"/>
            </w:rPr>
          </w:pPr>
          <w:r>
            <w:rPr>
              <w:rStyle w:val="2Char"/>
            </w:rPr>
            <w:t>审计报告</w:t>
          </w:r>
        </w:p>
        <w:sdt>
          <w:sdtPr>
            <w:rPr>
              <w:szCs w:val="21"/>
            </w:rPr>
            <w:alias w:val="是否适用_审计报告全文[双击切换]"/>
            <w:tag w:val="_GBC_00603797f93348bfb58a39f3100f2c79"/>
            <w:id w:val="18600819"/>
            <w:lock w:val="sdtContentLocked"/>
            <w:placeholder>
              <w:docPart w:val="GBC22222222222222222222222222222"/>
            </w:placeholder>
          </w:sdtPr>
          <w:sdtContent>
            <w:p w:rsidR="007D7044" w:rsidRDefault="003674F0" w:rsidP="007D7044">
              <w:r>
                <w:rPr>
                  <w:szCs w:val="21"/>
                </w:rPr>
                <w:fldChar w:fldCharType="begin"/>
              </w:r>
              <w:r w:rsidR="007D7044">
                <w:rPr>
                  <w:szCs w:val="21"/>
                </w:rPr>
                <w:instrText xml:space="preserve"> MACROBUTTON  SnrToggleCheckbox □适用 </w:instrText>
              </w:r>
              <w:r>
                <w:rPr>
                  <w:szCs w:val="21"/>
                </w:rPr>
                <w:fldChar w:fldCharType="end"/>
              </w:r>
              <w:r>
                <w:rPr>
                  <w:szCs w:val="21"/>
                </w:rPr>
                <w:fldChar w:fldCharType="begin"/>
              </w:r>
              <w:r w:rsidR="007D7044">
                <w:rPr>
                  <w:szCs w:val="21"/>
                </w:rPr>
                <w:instrText xml:space="preserve"> MACROBUTTON  SnrToggleCheckbox √不适用 </w:instrText>
              </w:r>
              <w:r>
                <w:rPr>
                  <w:szCs w:val="21"/>
                </w:rPr>
                <w:fldChar w:fldCharType="end"/>
              </w:r>
            </w:p>
          </w:sdtContent>
        </w:sdt>
        <w:p w:rsidR="00E1101A" w:rsidRDefault="00E1101A"/>
        <w:p w:rsidR="00E1101A" w:rsidRDefault="003674F0">
          <w:pPr>
            <w:rPr>
              <w:color w:val="auto"/>
            </w:rPr>
          </w:pPr>
        </w:p>
      </w:sdtContent>
    </w:sdt>
    <w:sectPr w:rsidR="00E1101A" w:rsidSect="00F87FED">
      <w:pgSz w:w="11906" w:h="16838"/>
      <w:pgMar w:top="1525" w:right="1276" w:bottom="1440"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314B6" w:rsidRDefault="008314B6">
      <w:r>
        <w:separator/>
      </w:r>
    </w:p>
  </w:endnote>
  <w:endnote w:type="continuationSeparator" w:id="0">
    <w:p w:rsidR="008314B6" w:rsidRDefault="008314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BC" w:rsidRDefault="003674F0">
    <w:pPr>
      <w:pStyle w:val="a4"/>
      <w:jc w:val="center"/>
    </w:pPr>
    <w:r>
      <w:rPr>
        <w:b/>
        <w:sz w:val="24"/>
        <w:szCs w:val="24"/>
      </w:rPr>
      <w:fldChar w:fldCharType="begin"/>
    </w:r>
    <w:r w:rsidR="00014FBC">
      <w:rPr>
        <w:b/>
      </w:rPr>
      <w:instrText>PAGE</w:instrText>
    </w:r>
    <w:r>
      <w:rPr>
        <w:b/>
        <w:sz w:val="24"/>
        <w:szCs w:val="24"/>
      </w:rPr>
      <w:fldChar w:fldCharType="separate"/>
    </w:r>
    <w:r w:rsidR="005B233D">
      <w:rPr>
        <w:b/>
        <w:noProof/>
      </w:rPr>
      <w:t>18</w:t>
    </w:r>
    <w:r>
      <w:rPr>
        <w:b/>
        <w:sz w:val="24"/>
        <w:szCs w:val="24"/>
      </w:rPr>
      <w:fldChar w:fldCharType="end"/>
    </w:r>
    <w:r w:rsidR="00014FBC">
      <w:rPr>
        <w:lang w:val="zh-CN"/>
      </w:rPr>
      <w:t xml:space="preserve"> / </w:t>
    </w:r>
    <w:r>
      <w:rPr>
        <w:b/>
        <w:sz w:val="24"/>
        <w:szCs w:val="24"/>
      </w:rPr>
      <w:fldChar w:fldCharType="begin"/>
    </w:r>
    <w:r w:rsidR="00014FBC">
      <w:rPr>
        <w:b/>
      </w:rPr>
      <w:instrText>NUMPAGES</w:instrText>
    </w:r>
    <w:r>
      <w:rPr>
        <w:b/>
        <w:sz w:val="24"/>
        <w:szCs w:val="24"/>
      </w:rPr>
      <w:fldChar w:fldCharType="separate"/>
    </w:r>
    <w:r w:rsidR="005B233D">
      <w:rPr>
        <w:b/>
        <w:noProof/>
      </w:rPr>
      <w:t>21</w:t>
    </w:r>
    <w:r>
      <w:rPr>
        <w:b/>
        <w:sz w:val="24"/>
        <w:szCs w:val="24"/>
      </w:rPr>
      <w:fldChar w:fldCharType="end"/>
    </w:r>
  </w:p>
  <w:p w:rsidR="00014FBC" w:rsidRDefault="00014FBC">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314B6" w:rsidRDefault="008314B6">
      <w:r>
        <w:separator/>
      </w:r>
    </w:p>
  </w:footnote>
  <w:footnote w:type="continuationSeparator" w:id="0">
    <w:p w:rsidR="008314B6" w:rsidRDefault="008314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4FBC" w:rsidRPr="00910DBB" w:rsidRDefault="00014FBC" w:rsidP="004539FD">
    <w:pPr>
      <w:pStyle w:val="a3"/>
      <w:tabs>
        <w:tab w:val="clear" w:pos="8306"/>
        <w:tab w:val="left" w:pos="8364"/>
        <w:tab w:val="left" w:pos="8505"/>
      </w:tabs>
      <w:ind w:rightChars="10" w:right="21"/>
      <w:rPr>
        <w:b/>
      </w:rPr>
    </w:pPr>
    <w:r>
      <w:rPr>
        <w:rFonts w:hint="eastAsia"/>
        <w:b/>
      </w:rPr>
      <w:t>2017年第三季度报告</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B"/>
    <w:multiLevelType w:val="multilevel"/>
    <w:tmpl w:val="E008342A"/>
    <w:lvl w:ilvl="0">
      <w:start w:val="1"/>
      <w:numFmt w:val="chineseCountingThousand"/>
      <w:lvlText w:val="%1、"/>
      <w:lvlJc w:val="center"/>
      <w:pPr>
        <w:ind w:left="0" w:firstLine="0"/>
      </w:pPr>
      <w:rPr>
        <w:rFonts w:hint="default"/>
        <w:b/>
        <w:i w:val="0"/>
        <w:color w:val="auto"/>
      </w:rPr>
    </w:lvl>
    <w:lvl w:ilvl="1">
      <w:start w:val="1"/>
      <w:numFmt w:val="decimal"/>
      <w:lvlText w:val="1.%2 "/>
      <w:lvlJc w:val="left"/>
      <w:pPr>
        <w:ind w:left="0" w:firstLine="0"/>
      </w:pPr>
      <w:rPr>
        <w:rFonts w:hint="eastAsia"/>
        <w:b w:val="0"/>
        <w:i w:val="0"/>
        <w:color w:val="auto"/>
      </w:rPr>
    </w:lvl>
    <w:lvl w:ilvl="2">
      <w:start w:val="1"/>
      <w:numFmt w:val="decimal"/>
      <w:suff w:val="nothing"/>
      <w:lvlText w:val="1.%3、"/>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nsid w:val="00000015"/>
    <w:multiLevelType w:val="multilevel"/>
    <w:tmpl w:val="00000015"/>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982"/>
        </w:tabs>
        <w:ind w:left="982" w:hanging="420"/>
      </w:pPr>
    </w:lvl>
    <w:lvl w:ilvl="2">
      <w:start w:val="1"/>
      <w:numFmt w:val="lowerRoman"/>
      <w:lvlText w:val="%3."/>
      <w:lvlJc w:val="right"/>
      <w:pPr>
        <w:tabs>
          <w:tab w:val="num" w:pos="1402"/>
        </w:tabs>
        <w:ind w:left="1402" w:hanging="420"/>
      </w:pPr>
    </w:lvl>
    <w:lvl w:ilvl="3">
      <w:start w:val="1"/>
      <w:numFmt w:val="decimal"/>
      <w:lvlText w:val="%4."/>
      <w:lvlJc w:val="left"/>
      <w:pPr>
        <w:tabs>
          <w:tab w:val="num" w:pos="1822"/>
        </w:tabs>
        <w:ind w:left="1822" w:hanging="420"/>
      </w:pPr>
    </w:lvl>
    <w:lvl w:ilvl="4">
      <w:start w:val="1"/>
      <w:numFmt w:val="lowerLetter"/>
      <w:lvlText w:val="%5)"/>
      <w:lvlJc w:val="left"/>
      <w:pPr>
        <w:tabs>
          <w:tab w:val="num" w:pos="2242"/>
        </w:tabs>
        <w:ind w:left="2242" w:hanging="420"/>
      </w:pPr>
    </w:lvl>
    <w:lvl w:ilvl="5">
      <w:start w:val="1"/>
      <w:numFmt w:val="lowerRoman"/>
      <w:lvlText w:val="%6."/>
      <w:lvlJc w:val="right"/>
      <w:pPr>
        <w:tabs>
          <w:tab w:val="num" w:pos="2662"/>
        </w:tabs>
        <w:ind w:left="2662" w:hanging="420"/>
      </w:pPr>
    </w:lvl>
    <w:lvl w:ilvl="6">
      <w:start w:val="1"/>
      <w:numFmt w:val="decimal"/>
      <w:lvlText w:val="%7."/>
      <w:lvlJc w:val="left"/>
      <w:pPr>
        <w:tabs>
          <w:tab w:val="num" w:pos="3082"/>
        </w:tabs>
        <w:ind w:left="3082" w:hanging="420"/>
      </w:pPr>
    </w:lvl>
    <w:lvl w:ilvl="7">
      <w:start w:val="1"/>
      <w:numFmt w:val="lowerLetter"/>
      <w:lvlText w:val="%8)"/>
      <w:lvlJc w:val="left"/>
      <w:pPr>
        <w:tabs>
          <w:tab w:val="num" w:pos="3502"/>
        </w:tabs>
        <w:ind w:left="3502" w:hanging="420"/>
      </w:pPr>
    </w:lvl>
    <w:lvl w:ilvl="8">
      <w:start w:val="1"/>
      <w:numFmt w:val="lowerRoman"/>
      <w:lvlText w:val="%9."/>
      <w:lvlJc w:val="right"/>
      <w:pPr>
        <w:tabs>
          <w:tab w:val="num" w:pos="3922"/>
        </w:tabs>
        <w:ind w:left="3922" w:hanging="420"/>
      </w:pPr>
    </w:lvl>
  </w:abstractNum>
  <w:abstractNum w:abstractNumId="2">
    <w:nsid w:val="00000017"/>
    <w:multiLevelType w:val="multilevel"/>
    <w:tmpl w:val="00000017"/>
    <w:lvl w:ilvl="0">
      <w:start w:val="1"/>
      <w:numFmt w:val="upperLetter"/>
      <w:lvlText w:val="%1、"/>
      <w:lvlJc w:val="left"/>
      <w:pPr>
        <w:tabs>
          <w:tab w:val="num" w:pos="360"/>
        </w:tabs>
        <w:ind w:left="360" w:hanging="360"/>
      </w:pPr>
      <w:rPr>
        <w:rFonts w:hint="default"/>
      </w:rPr>
    </w:lvl>
    <w:lvl w:ilvl="1">
      <w:start w:val="1"/>
      <w:numFmt w:val="lowerLetter"/>
      <w:lvlText w:val="%2)"/>
      <w:lvlJc w:val="left"/>
      <w:pPr>
        <w:tabs>
          <w:tab w:val="num" w:pos="273"/>
        </w:tabs>
        <w:ind w:left="273" w:hanging="420"/>
      </w:pPr>
    </w:lvl>
    <w:lvl w:ilvl="2">
      <w:start w:val="1"/>
      <w:numFmt w:val="lowerRoman"/>
      <w:lvlText w:val="%3."/>
      <w:lvlJc w:val="right"/>
      <w:pPr>
        <w:tabs>
          <w:tab w:val="num" w:pos="693"/>
        </w:tabs>
        <w:ind w:left="693" w:hanging="420"/>
      </w:pPr>
    </w:lvl>
    <w:lvl w:ilvl="3">
      <w:start w:val="1"/>
      <w:numFmt w:val="decimal"/>
      <w:lvlText w:val="%4."/>
      <w:lvlJc w:val="left"/>
      <w:pPr>
        <w:tabs>
          <w:tab w:val="num" w:pos="1113"/>
        </w:tabs>
        <w:ind w:left="1113" w:hanging="420"/>
      </w:pPr>
    </w:lvl>
    <w:lvl w:ilvl="4">
      <w:start w:val="1"/>
      <w:numFmt w:val="lowerLetter"/>
      <w:lvlText w:val="%5)"/>
      <w:lvlJc w:val="left"/>
      <w:pPr>
        <w:tabs>
          <w:tab w:val="num" w:pos="1533"/>
        </w:tabs>
        <w:ind w:left="1533" w:hanging="420"/>
      </w:pPr>
    </w:lvl>
    <w:lvl w:ilvl="5">
      <w:start w:val="1"/>
      <w:numFmt w:val="lowerRoman"/>
      <w:lvlText w:val="%6."/>
      <w:lvlJc w:val="right"/>
      <w:pPr>
        <w:tabs>
          <w:tab w:val="num" w:pos="1953"/>
        </w:tabs>
        <w:ind w:left="1953" w:hanging="420"/>
      </w:pPr>
    </w:lvl>
    <w:lvl w:ilvl="6">
      <w:start w:val="1"/>
      <w:numFmt w:val="decimal"/>
      <w:lvlText w:val="%7."/>
      <w:lvlJc w:val="left"/>
      <w:pPr>
        <w:tabs>
          <w:tab w:val="num" w:pos="2373"/>
        </w:tabs>
        <w:ind w:left="2373" w:hanging="420"/>
      </w:pPr>
    </w:lvl>
    <w:lvl w:ilvl="7">
      <w:start w:val="1"/>
      <w:numFmt w:val="lowerLetter"/>
      <w:lvlText w:val="%8)"/>
      <w:lvlJc w:val="left"/>
      <w:pPr>
        <w:tabs>
          <w:tab w:val="num" w:pos="2793"/>
        </w:tabs>
        <w:ind w:left="2793" w:hanging="420"/>
      </w:pPr>
    </w:lvl>
    <w:lvl w:ilvl="8">
      <w:start w:val="1"/>
      <w:numFmt w:val="lowerRoman"/>
      <w:lvlText w:val="%9."/>
      <w:lvlJc w:val="right"/>
      <w:pPr>
        <w:tabs>
          <w:tab w:val="num" w:pos="3213"/>
        </w:tabs>
        <w:ind w:left="3213" w:hanging="420"/>
      </w:pPr>
    </w:lvl>
  </w:abstractNum>
  <w:abstractNum w:abstractNumId="3">
    <w:nsid w:val="03D060B8"/>
    <w:multiLevelType w:val="hybridMultilevel"/>
    <w:tmpl w:val="B3B6EFBC"/>
    <w:lvl w:ilvl="0" w:tplc="5B66D518">
      <w:start w:val="1"/>
      <w:numFmt w:val="decimal"/>
      <w:suff w:val="nothing"/>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03039F0"/>
    <w:multiLevelType w:val="hybridMultilevel"/>
    <w:tmpl w:val="CAF0DA0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1E869F6"/>
    <w:multiLevelType w:val="multilevel"/>
    <w:tmpl w:val="00000000"/>
    <w:lvl w:ilvl="0">
      <w:start w:val="1"/>
      <w:numFmt w:val="upperLetter"/>
      <w:lvlText w:val="%1、"/>
      <w:lvlJc w:val="left"/>
      <w:pPr>
        <w:tabs>
          <w:tab w:val="num" w:pos="502"/>
        </w:tabs>
        <w:ind w:left="502" w:hanging="360"/>
      </w:pPr>
      <w:rPr>
        <w:rFonts w:hint="eastAsia"/>
      </w:rPr>
    </w:lvl>
    <w:lvl w:ilvl="1">
      <w:start w:val="1"/>
      <w:numFmt w:val="lowerLetter"/>
      <w:lvlText w:val="%2)"/>
      <w:lvlJc w:val="left"/>
      <w:pPr>
        <w:tabs>
          <w:tab w:val="num" w:pos="480"/>
        </w:tabs>
        <w:ind w:left="480" w:hanging="420"/>
      </w:pPr>
    </w:lvl>
    <w:lvl w:ilvl="2">
      <w:start w:val="1"/>
      <w:numFmt w:val="lowerRoman"/>
      <w:lvlText w:val="%3."/>
      <w:lvlJc w:val="right"/>
      <w:pPr>
        <w:tabs>
          <w:tab w:val="num" w:pos="900"/>
        </w:tabs>
        <w:ind w:left="900" w:hanging="420"/>
      </w:pPr>
    </w:lvl>
    <w:lvl w:ilvl="3">
      <w:start w:val="1"/>
      <w:numFmt w:val="decimal"/>
      <w:lvlText w:val="%4."/>
      <w:lvlJc w:val="left"/>
      <w:pPr>
        <w:tabs>
          <w:tab w:val="num" w:pos="1320"/>
        </w:tabs>
        <w:ind w:left="1320" w:hanging="420"/>
      </w:pPr>
    </w:lvl>
    <w:lvl w:ilvl="4">
      <w:start w:val="1"/>
      <w:numFmt w:val="lowerLetter"/>
      <w:lvlText w:val="%5)"/>
      <w:lvlJc w:val="left"/>
      <w:pPr>
        <w:tabs>
          <w:tab w:val="num" w:pos="1740"/>
        </w:tabs>
        <w:ind w:left="1740" w:hanging="420"/>
      </w:pPr>
    </w:lvl>
    <w:lvl w:ilvl="5">
      <w:start w:val="1"/>
      <w:numFmt w:val="lowerRoman"/>
      <w:lvlText w:val="%6."/>
      <w:lvlJc w:val="right"/>
      <w:pPr>
        <w:tabs>
          <w:tab w:val="num" w:pos="2160"/>
        </w:tabs>
        <w:ind w:left="2160" w:hanging="420"/>
      </w:pPr>
    </w:lvl>
    <w:lvl w:ilvl="6">
      <w:start w:val="1"/>
      <w:numFmt w:val="decimal"/>
      <w:lvlText w:val="%7."/>
      <w:lvlJc w:val="left"/>
      <w:pPr>
        <w:tabs>
          <w:tab w:val="num" w:pos="2580"/>
        </w:tabs>
        <w:ind w:left="2580" w:hanging="420"/>
      </w:pPr>
    </w:lvl>
    <w:lvl w:ilvl="7">
      <w:start w:val="1"/>
      <w:numFmt w:val="lowerLetter"/>
      <w:lvlText w:val="%8)"/>
      <w:lvlJc w:val="left"/>
      <w:pPr>
        <w:tabs>
          <w:tab w:val="num" w:pos="3000"/>
        </w:tabs>
        <w:ind w:left="3000" w:hanging="420"/>
      </w:pPr>
    </w:lvl>
    <w:lvl w:ilvl="8">
      <w:start w:val="1"/>
      <w:numFmt w:val="lowerRoman"/>
      <w:lvlText w:val="%9."/>
      <w:lvlJc w:val="right"/>
      <w:pPr>
        <w:tabs>
          <w:tab w:val="num" w:pos="3420"/>
        </w:tabs>
        <w:ind w:left="3420" w:hanging="420"/>
      </w:pPr>
    </w:lvl>
  </w:abstractNum>
  <w:abstractNum w:abstractNumId="6">
    <w:nsid w:val="2C736443"/>
    <w:multiLevelType w:val="hybridMultilevel"/>
    <w:tmpl w:val="EE480052"/>
    <w:lvl w:ilvl="0" w:tplc="9F425938">
      <w:start w:val="1"/>
      <w:numFmt w:val="decimal"/>
      <w:lvlText w:val="2.%1"/>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323F691E"/>
    <w:multiLevelType w:val="hybridMultilevel"/>
    <w:tmpl w:val="AD0074F0"/>
    <w:lvl w:ilvl="0" w:tplc="2AFEB81E">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3A144E17"/>
    <w:multiLevelType w:val="hybridMultilevel"/>
    <w:tmpl w:val="384052AA"/>
    <w:lvl w:ilvl="0" w:tplc="B6B48E6A">
      <w:start w:val="1"/>
      <w:numFmt w:val="decimal"/>
      <w:lvlText w:val="3.%1"/>
      <w:lvlJc w:val="left"/>
      <w:pPr>
        <w:ind w:left="420" w:hanging="420"/>
      </w:pPr>
      <w:rPr>
        <w:rFonts w:hint="eastAsia"/>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BCD56D2"/>
    <w:multiLevelType w:val="hybridMultilevel"/>
    <w:tmpl w:val="A6FA69EA"/>
    <w:lvl w:ilvl="0" w:tplc="8D2C42D0">
      <w:start w:val="1"/>
      <w:numFmt w:val="decimal"/>
      <w:pStyle w:val="2"/>
      <w:lvlText w:val="1.%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53F2240B"/>
    <w:multiLevelType w:val="hybridMultilevel"/>
    <w:tmpl w:val="DB501A22"/>
    <w:lvl w:ilvl="0" w:tplc="E584814C">
      <w:start w:val="1"/>
      <w:numFmt w:val="decimal"/>
      <w:lvlText w:val="4.%1 "/>
      <w:lvlJc w:val="left"/>
      <w:pPr>
        <w:ind w:left="420" w:hanging="420"/>
      </w:pPr>
      <w:rPr>
        <w:rFonts w:hint="eastAsia"/>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8CE6D1E"/>
    <w:multiLevelType w:val="hybridMultilevel"/>
    <w:tmpl w:val="B7EA2FA2"/>
    <w:lvl w:ilvl="0" w:tplc="FDE605FC">
      <w:start w:val="1"/>
      <w:numFmt w:val="chineseCountingThousand"/>
      <w:lvlText w:val="%1、"/>
      <w:lvlJc w:val="left"/>
      <w:pPr>
        <w:ind w:left="420" w:hanging="420"/>
      </w:pPr>
      <w:rPr>
        <w:rFonts w:hint="default"/>
        <w:b/>
        <w:i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C7F6ECB"/>
    <w:multiLevelType w:val="hybridMultilevel"/>
    <w:tmpl w:val="4AE834C6"/>
    <w:lvl w:ilvl="0" w:tplc="5B66D518">
      <w:start w:val="1"/>
      <w:numFmt w:val="decimal"/>
      <w:lvlText w:val="3.5.%1"/>
      <w:lvlJc w:val="left"/>
      <w:pPr>
        <w:ind w:left="420" w:hanging="42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1"/>
  </w:num>
  <w:num w:numId="3">
    <w:abstractNumId w:val="9"/>
  </w:num>
  <w:num w:numId="4">
    <w:abstractNumId w:val="6"/>
  </w:num>
  <w:num w:numId="5">
    <w:abstractNumId w:val="10"/>
  </w:num>
  <w:num w:numId="6">
    <w:abstractNumId w:val="8"/>
  </w:num>
  <w:num w:numId="7">
    <w:abstractNumId w:val="9"/>
  </w:num>
  <w:num w:numId="8">
    <w:abstractNumId w:val="7"/>
  </w:num>
  <w:num w:numId="9">
    <w:abstractNumId w:val="4"/>
  </w:num>
  <w:num w:numId="10">
    <w:abstractNumId w:val="3"/>
  </w:num>
  <w:num w:numId="11">
    <w:abstractNumId w:val="9"/>
  </w:num>
  <w:num w:numId="12">
    <w:abstractNumId w:val="12"/>
  </w:num>
  <w:num w:numId="13">
    <w:abstractNumId w:val="9"/>
  </w:num>
  <w:num w:numId="14">
    <w:abstractNumId w:val="1"/>
  </w:num>
  <w:num w:numId="15">
    <w:abstractNumId w:val="5"/>
  </w:num>
  <w:num w:numId="16">
    <w:abstractNumId w:val="2"/>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attachedTemplate r:id="rId1"/>
  <w:defaultTabStop w:val="420"/>
  <w:drawingGridVerticalSpacing w:val="156"/>
  <w:displayHorizontalDrawingGridEvery w:val="0"/>
  <w:displayVerticalDrawingGridEvery w:val="2"/>
  <w:characterSpacingControl w:val="compressPunctuation"/>
  <w:hdrShapeDefaults>
    <o:shapedefaults v:ext="edit" spidmax="1433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Disclosure_Version" w:val="w:compa"/>
  </w:docVars>
  <w:rsids>
    <w:rsidRoot w:val="00BC1299"/>
    <w:rsid w:val="000012D5"/>
    <w:rsid w:val="00001315"/>
    <w:rsid w:val="000013ED"/>
    <w:rsid w:val="0000358D"/>
    <w:rsid w:val="00003681"/>
    <w:rsid w:val="000049AD"/>
    <w:rsid w:val="00004BFA"/>
    <w:rsid w:val="00004EAA"/>
    <w:rsid w:val="00004EF0"/>
    <w:rsid w:val="00010D17"/>
    <w:rsid w:val="0001342A"/>
    <w:rsid w:val="00013D97"/>
    <w:rsid w:val="0001454E"/>
    <w:rsid w:val="0001474B"/>
    <w:rsid w:val="00014FBC"/>
    <w:rsid w:val="000167CF"/>
    <w:rsid w:val="00016C61"/>
    <w:rsid w:val="00017F88"/>
    <w:rsid w:val="00020308"/>
    <w:rsid w:val="00022007"/>
    <w:rsid w:val="0002280B"/>
    <w:rsid w:val="00023072"/>
    <w:rsid w:val="00025609"/>
    <w:rsid w:val="00025C30"/>
    <w:rsid w:val="00025EAC"/>
    <w:rsid w:val="00026372"/>
    <w:rsid w:val="0002659D"/>
    <w:rsid w:val="00027A59"/>
    <w:rsid w:val="00030606"/>
    <w:rsid w:val="00031636"/>
    <w:rsid w:val="00031B18"/>
    <w:rsid w:val="000324C0"/>
    <w:rsid w:val="00032EE0"/>
    <w:rsid w:val="00033C0C"/>
    <w:rsid w:val="00034F36"/>
    <w:rsid w:val="0003544A"/>
    <w:rsid w:val="00036513"/>
    <w:rsid w:val="0003730C"/>
    <w:rsid w:val="00042C29"/>
    <w:rsid w:val="00043F39"/>
    <w:rsid w:val="00045056"/>
    <w:rsid w:val="0004675B"/>
    <w:rsid w:val="00046FAF"/>
    <w:rsid w:val="0005038D"/>
    <w:rsid w:val="0005107E"/>
    <w:rsid w:val="000515D2"/>
    <w:rsid w:val="00054751"/>
    <w:rsid w:val="000573F2"/>
    <w:rsid w:val="00057BAE"/>
    <w:rsid w:val="00060031"/>
    <w:rsid w:val="00061040"/>
    <w:rsid w:val="00061519"/>
    <w:rsid w:val="00062199"/>
    <w:rsid w:val="00062C21"/>
    <w:rsid w:val="00063153"/>
    <w:rsid w:val="00063E4C"/>
    <w:rsid w:val="00065865"/>
    <w:rsid w:val="000678BC"/>
    <w:rsid w:val="00067B5D"/>
    <w:rsid w:val="00070BDA"/>
    <w:rsid w:val="000710CB"/>
    <w:rsid w:val="00072473"/>
    <w:rsid w:val="00073A3E"/>
    <w:rsid w:val="0007693D"/>
    <w:rsid w:val="00077DEA"/>
    <w:rsid w:val="0008007A"/>
    <w:rsid w:val="000819F1"/>
    <w:rsid w:val="00083760"/>
    <w:rsid w:val="00084775"/>
    <w:rsid w:val="000876EC"/>
    <w:rsid w:val="000876FF"/>
    <w:rsid w:val="000901A8"/>
    <w:rsid w:val="00091B40"/>
    <w:rsid w:val="000930E0"/>
    <w:rsid w:val="00093471"/>
    <w:rsid w:val="00094665"/>
    <w:rsid w:val="00096176"/>
    <w:rsid w:val="000963DF"/>
    <w:rsid w:val="00097BE5"/>
    <w:rsid w:val="00097C69"/>
    <w:rsid w:val="00097CB1"/>
    <w:rsid w:val="000A0EAC"/>
    <w:rsid w:val="000A15E2"/>
    <w:rsid w:val="000A297B"/>
    <w:rsid w:val="000A35B0"/>
    <w:rsid w:val="000A3AFB"/>
    <w:rsid w:val="000A4EDA"/>
    <w:rsid w:val="000A5215"/>
    <w:rsid w:val="000A5CBB"/>
    <w:rsid w:val="000A62D2"/>
    <w:rsid w:val="000A63BE"/>
    <w:rsid w:val="000A6BE6"/>
    <w:rsid w:val="000B059A"/>
    <w:rsid w:val="000B164E"/>
    <w:rsid w:val="000B205D"/>
    <w:rsid w:val="000B20F4"/>
    <w:rsid w:val="000B21B8"/>
    <w:rsid w:val="000B2230"/>
    <w:rsid w:val="000B2514"/>
    <w:rsid w:val="000B2A17"/>
    <w:rsid w:val="000B2EBC"/>
    <w:rsid w:val="000B7BD6"/>
    <w:rsid w:val="000B7FE7"/>
    <w:rsid w:val="000C033E"/>
    <w:rsid w:val="000C14F5"/>
    <w:rsid w:val="000C4472"/>
    <w:rsid w:val="000C5A98"/>
    <w:rsid w:val="000C6101"/>
    <w:rsid w:val="000D0C72"/>
    <w:rsid w:val="000D26E2"/>
    <w:rsid w:val="000D3130"/>
    <w:rsid w:val="000D3ECB"/>
    <w:rsid w:val="000D44D3"/>
    <w:rsid w:val="000D4FA0"/>
    <w:rsid w:val="000E05BF"/>
    <w:rsid w:val="000E0E7E"/>
    <w:rsid w:val="000E2473"/>
    <w:rsid w:val="000E53DC"/>
    <w:rsid w:val="000E5836"/>
    <w:rsid w:val="000E597E"/>
    <w:rsid w:val="000E76B0"/>
    <w:rsid w:val="000F04F2"/>
    <w:rsid w:val="000F072B"/>
    <w:rsid w:val="000F0889"/>
    <w:rsid w:val="000F089F"/>
    <w:rsid w:val="000F09A6"/>
    <w:rsid w:val="000F102F"/>
    <w:rsid w:val="000F2A78"/>
    <w:rsid w:val="000F3418"/>
    <w:rsid w:val="000F3885"/>
    <w:rsid w:val="000F51EA"/>
    <w:rsid w:val="000F59FC"/>
    <w:rsid w:val="000F607A"/>
    <w:rsid w:val="000F7526"/>
    <w:rsid w:val="00100572"/>
    <w:rsid w:val="00103E07"/>
    <w:rsid w:val="001043C8"/>
    <w:rsid w:val="00104598"/>
    <w:rsid w:val="00105356"/>
    <w:rsid w:val="00106FDB"/>
    <w:rsid w:val="0010707B"/>
    <w:rsid w:val="00107FB0"/>
    <w:rsid w:val="0011031C"/>
    <w:rsid w:val="001103B1"/>
    <w:rsid w:val="00111888"/>
    <w:rsid w:val="00112E3F"/>
    <w:rsid w:val="0011356C"/>
    <w:rsid w:val="0011372F"/>
    <w:rsid w:val="00114FEC"/>
    <w:rsid w:val="001153F5"/>
    <w:rsid w:val="00117B56"/>
    <w:rsid w:val="00120465"/>
    <w:rsid w:val="001209E4"/>
    <w:rsid w:val="00120D4D"/>
    <w:rsid w:val="001210DF"/>
    <w:rsid w:val="001239D6"/>
    <w:rsid w:val="00123E6A"/>
    <w:rsid w:val="00126FCC"/>
    <w:rsid w:val="001309FD"/>
    <w:rsid w:val="00130D65"/>
    <w:rsid w:val="00135843"/>
    <w:rsid w:val="00136588"/>
    <w:rsid w:val="00137B51"/>
    <w:rsid w:val="00142DBD"/>
    <w:rsid w:val="0014310F"/>
    <w:rsid w:val="00143415"/>
    <w:rsid w:val="00144D01"/>
    <w:rsid w:val="001468B0"/>
    <w:rsid w:val="001479F6"/>
    <w:rsid w:val="001506F5"/>
    <w:rsid w:val="00151B8F"/>
    <w:rsid w:val="00152CD3"/>
    <w:rsid w:val="00154B38"/>
    <w:rsid w:val="00155E66"/>
    <w:rsid w:val="001562A5"/>
    <w:rsid w:val="00156BB7"/>
    <w:rsid w:val="00157D86"/>
    <w:rsid w:val="001611A2"/>
    <w:rsid w:val="00161225"/>
    <w:rsid w:val="00161298"/>
    <w:rsid w:val="00163F61"/>
    <w:rsid w:val="00164197"/>
    <w:rsid w:val="00164CBA"/>
    <w:rsid w:val="00167806"/>
    <w:rsid w:val="001710C4"/>
    <w:rsid w:val="00171805"/>
    <w:rsid w:val="00172322"/>
    <w:rsid w:val="00173183"/>
    <w:rsid w:val="00173E27"/>
    <w:rsid w:val="00173EA7"/>
    <w:rsid w:val="00173FC3"/>
    <w:rsid w:val="00174032"/>
    <w:rsid w:val="00174559"/>
    <w:rsid w:val="00174879"/>
    <w:rsid w:val="00176962"/>
    <w:rsid w:val="00177C04"/>
    <w:rsid w:val="001806D5"/>
    <w:rsid w:val="00180BDF"/>
    <w:rsid w:val="001848F8"/>
    <w:rsid w:val="001851DD"/>
    <w:rsid w:val="00185611"/>
    <w:rsid w:val="00186406"/>
    <w:rsid w:val="00186744"/>
    <w:rsid w:val="00186E77"/>
    <w:rsid w:val="001939C3"/>
    <w:rsid w:val="00193D1A"/>
    <w:rsid w:val="00194E3C"/>
    <w:rsid w:val="00195051"/>
    <w:rsid w:val="00195E4C"/>
    <w:rsid w:val="00196290"/>
    <w:rsid w:val="00197A41"/>
    <w:rsid w:val="001A0C09"/>
    <w:rsid w:val="001A103D"/>
    <w:rsid w:val="001A27FE"/>
    <w:rsid w:val="001A2EE9"/>
    <w:rsid w:val="001A392A"/>
    <w:rsid w:val="001A3EBB"/>
    <w:rsid w:val="001A4C8B"/>
    <w:rsid w:val="001A572B"/>
    <w:rsid w:val="001A7324"/>
    <w:rsid w:val="001B0BAB"/>
    <w:rsid w:val="001B26F8"/>
    <w:rsid w:val="001B279A"/>
    <w:rsid w:val="001B2EB0"/>
    <w:rsid w:val="001B3B55"/>
    <w:rsid w:val="001B47DB"/>
    <w:rsid w:val="001B51D7"/>
    <w:rsid w:val="001B61BF"/>
    <w:rsid w:val="001B64C2"/>
    <w:rsid w:val="001B769F"/>
    <w:rsid w:val="001B783C"/>
    <w:rsid w:val="001C0485"/>
    <w:rsid w:val="001C0C1E"/>
    <w:rsid w:val="001C1395"/>
    <w:rsid w:val="001C1A12"/>
    <w:rsid w:val="001C1A72"/>
    <w:rsid w:val="001C1FC0"/>
    <w:rsid w:val="001C2286"/>
    <w:rsid w:val="001C4960"/>
    <w:rsid w:val="001C4F33"/>
    <w:rsid w:val="001C524E"/>
    <w:rsid w:val="001C59BE"/>
    <w:rsid w:val="001C60DC"/>
    <w:rsid w:val="001C6614"/>
    <w:rsid w:val="001C6FD5"/>
    <w:rsid w:val="001C7DA0"/>
    <w:rsid w:val="001D3FB1"/>
    <w:rsid w:val="001D5242"/>
    <w:rsid w:val="001D67D3"/>
    <w:rsid w:val="001E2365"/>
    <w:rsid w:val="001E492C"/>
    <w:rsid w:val="001E65DC"/>
    <w:rsid w:val="001E6F57"/>
    <w:rsid w:val="001E7D8F"/>
    <w:rsid w:val="001F0139"/>
    <w:rsid w:val="001F1F07"/>
    <w:rsid w:val="001F4FE1"/>
    <w:rsid w:val="001F72D8"/>
    <w:rsid w:val="001F7A55"/>
    <w:rsid w:val="002018A2"/>
    <w:rsid w:val="002039DA"/>
    <w:rsid w:val="00203AB0"/>
    <w:rsid w:val="00203C70"/>
    <w:rsid w:val="00203E56"/>
    <w:rsid w:val="002072C4"/>
    <w:rsid w:val="00210366"/>
    <w:rsid w:val="00213718"/>
    <w:rsid w:val="002138B6"/>
    <w:rsid w:val="00214EDD"/>
    <w:rsid w:val="00215D92"/>
    <w:rsid w:val="00215E8B"/>
    <w:rsid w:val="002173FD"/>
    <w:rsid w:val="002210C0"/>
    <w:rsid w:val="002230AC"/>
    <w:rsid w:val="00224D6F"/>
    <w:rsid w:val="00225638"/>
    <w:rsid w:val="002267EE"/>
    <w:rsid w:val="00227479"/>
    <w:rsid w:val="0023027B"/>
    <w:rsid w:val="00230C5D"/>
    <w:rsid w:val="0023187D"/>
    <w:rsid w:val="0023214F"/>
    <w:rsid w:val="00232347"/>
    <w:rsid w:val="00234166"/>
    <w:rsid w:val="002353DA"/>
    <w:rsid w:val="00235622"/>
    <w:rsid w:val="00235B24"/>
    <w:rsid w:val="00237EF5"/>
    <w:rsid w:val="002402D4"/>
    <w:rsid w:val="00240C5C"/>
    <w:rsid w:val="00241174"/>
    <w:rsid w:val="00241212"/>
    <w:rsid w:val="0024269F"/>
    <w:rsid w:val="00242CA3"/>
    <w:rsid w:val="00243C9D"/>
    <w:rsid w:val="0024742D"/>
    <w:rsid w:val="00250155"/>
    <w:rsid w:val="00251FAA"/>
    <w:rsid w:val="002521D5"/>
    <w:rsid w:val="00252700"/>
    <w:rsid w:val="00253021"/>
    <w:rsid w:val="00254EAD"/>
    <w:rsid w:val="00254F98"/>
    <w:rsid w:val="002552FF"/>
    <w:rsid w:val="002574EF"/>
    <w:rsid w:val="002608B5"/>
    <w:rsid w:val="002609FF"/>
    <w:rsid w:val="00260B2E"/>
    <w:rsid w:val="00260D83"/>
    <w:rsid w:val="00262B8C"/>
    <w:rsid w:val="002631B8"/>
    <w:rsid w:val="00264D50"/>
    <w:rsid w:val="002662E4"/>
    <w:rsid w:val="0027014D"/>
    <w:rsid w:val="002715F9"/>
    <w:rsid w:val="0027504C"/>
    <w:rsid w:val="00275F54"/>
    <w:rsid w:val="00281D03"/>
    <w:rsid w:val="00281EE1"/>
    <w:rsid w:val="002843AD"/>
    <w:rsid w:val="002863C8"/>
    <w:rsid w:val="00286EB0"/>
    <w:rsid w:val="002874BC"/>
    <w:rsid w:val="00287F23"/>
    <w:rsid w:val="002901DA"/>
    <w:rsid w:val="00291600"/>
    <w:rsid w:val="00291CA4"/>
    <w:rsid w:val="00292F10"/>
    <w:rsid w:val="00293C03"/>
    <w:rsid w:val="002953DB"/>
    <w:rsid w:val="00295CFA"/>
    <w:rsid w:val="0029687A"/>
    <w:rsid w:val="002968A9"/>
    <w:rsid w:val="002968D2"/>
    <w:rsid w:val="00297851"/>
    <w:rsid w:val="002A0A89"/>
    <w:rsid w:val="002A0BAE"/>
    <w:rsid w:val="002A0DF8"/>
    <w:rsid w:val="002A2DD5"/>
    <w:rsid w:val="002A587A"/>
    <w:rsid w:val="002A7022"/>
    <w:rsid w:val="002B1B46"/>
    <w:rsid w:val="002B3398"/>
    <w:rsid w:val="002B3D5C"/>
    <w:rsid w:val="002B4142"/>
    <w:rsid w:val="002B42B1"/>
    <w:rsid w:val="002B59A4"/>
    <w:rsid w:val="002B5E48"/>
    <w:rsid w:val="002B6648"/>
    <w:rsid w:val="002B7383"/>
    <w:rsid w:val="002C0887"/>
    <w:rsid w:val="002C102B"/>
    <w:rsid w:val="002C1854"/>
    <w:rsid w:val="002C2063"/>
    <w:rsid w:val="002C297D"/>
    <w:rsid w:val="002C382A"/>
    <w:rsid w:val="002C3C12"/>
    <w:rsid w:val="002C5353"/>
    <w:rsid w:val="002C67B0"/>
    <w:rsid w:val="002C77B7"/>
    <w:rsid w:val="002D2097"/>
    <w:rsid w:val="002D4374"/>
    <w:rsid w:val="002D5254"/>
    <w:rsid w:val="002E01E6"/>
    <w:rsid w:val="002E13EC"/>
    <w:rsid w:val="002E14B0"/>
    <w:rsid w:val="002E24E1"/>
    <w:rsid w:val="002E2E0D"/>
    <w:rsid w:val="002E62B5"/>
    <w:rsid w:val="002E6CB4"/>
    <w:rsid w:val="002F0D26"/>
    <w:rsid w:val="002F3228"/>
    <w:rsid w:val="002F4CCB"/>
    <w:rsid w:val="002F5C88"/>
    <w:rsid w:val="002F6387"/>
    <w:rsid w:val="002F6A87"/>
    <w:rsid w:val="00300B84"/>
    <w:rsid w:val="00301D64"/>
    <w:rsid w:val="003031AB"/>
    <w:rsid w:val="00303839"/>
    <w:rsid w:val="00303EA0"/>
    <w:rsid w:val="00303FBD"/>
    <w:rsid w:val="00304991"/>
    <w:rsid w:val="00304DB9"/>
    <w:rsid w:val="003073D8"/>
    <w:rsid w:val="00307A9A"/>
    <w:rsid w:val="00311CEB"/>
    <w:rsid w:val="003125E3"/>
    <w:rsid w:val="00312D18"/>
    <w:rsid w:val="00315199"/>
    <w:rsid w:val="00316F4D"/>
    <w:rsid w:val="00317E68"/>
    <w:rsid w:val="00320A16"/>
    <w:rsid w:val="00321872"/>
    <w:rsid w:val="00325804"/>
    <w:rsid w:val="00326143"/>
    <w:rsid w:val="0032672E"/>
    <w:rsid w:val="00326CFE"/>
    <w:rsid w:val="003300A8"/>
    <w:rsid w:val="003309B9"/>
    <w:rsid w:val="00330BF5"/>
    <w:rsid w:val="0033247F"/>
    <w:rsid w:val="00332A08"/>
    <w:rsid w:val="00333D6F"/>
    <w:rsid w:val="00334C74"/>
    <w:rsid w:val="00335704"/>
    <w:rsid w:val="00336C23"/>
    <w:rsid w:val="0033768D"/>
    <w:rsid w:val="00340782"/>
    <w:rsid w:val="003410E7"/>
    <w:rsid w:val="003430DD"/>
    <w:rsid w:val="003516DE"/>
    <w:rsid w:val="003568CB"/>
    <w:rsid w:val="003569E0"/>
    <w:rsid w:val="003575EE"/>
    <w:rsid w:val="0035767C"/>
    <w:rsid w:val="00361760"/>
    <w:rsid w:val="003619FB"/>
    <w:rsid w:val="00361EBE"/>
    <w:rsid w:val="003633FB"/>
    <w:rsid w:val="00366936"/>
    <w:rsid w:val="003674F0"/>
    <w:rsid w:val="003704CC"/>
    <w:rsid w:val="0037082C"/>
    <w:rsid w:val="0037098A"/>
    <w:rsid w:val="00371486"/>
    <w:rsid w:val="0037270F"/>
    <w:rsid w:val="00372ADB"/>
    <w:rsid w:val="003757A1"/>
    <w:rsid w:val="00375A66"/>
    <w:rsid w:val="00375D21"/>
    <w:rsid w:val="003760B0"/>
    <w:rsid w:val="0038451B"/>
    <w:rsid w:val="00387069"/>
    <w:rsid w:val="00387424"/>
    <w:rsid w:val="003876F6"/>
    <w:rsid w:val="003901B2"/>
    <w:rsid w:val="00390ADB"/>
    <w:rsid w:val="0039114F"/>
    <w:rsid w:val="00391412"/>
    <w:rsid w:val="00393A51"/>
    <w:rsid w:val="00394F81"/>
    <w:rsid w:val="0039712C"/>
    <w:rsid w:val="003A013E"/>
    <w:rsid w:val="003A036A"/>
    <w:rsid w:val="003A0DDD"/>
    <w:rsid w:val="003A25B1"/>
    <w:rsid w:val="003A2B54"/>
    <w:rsid w:val="003A2CA3"/>
    <w:rsid w:val="003A2F10"/>
    <w:rsid w:val="003B1B77"/>
    <w:rsid w:val="003B3651"/>
    <w:rsid w:val="003B4262"/>
    <w:rsid w:val="003B4783"/>
    <w:rsid w:val="003B538F"/>
    <w:rsid w:val="003B7E1E"/>
    <w:rsid w:val="003B7FAB"/>
    <w:rsid w:val="003C00B0"/>
    <w:rsid w:val="003C0211"/>
    <w:rsid w:val="003C08A9"/>
    <w:rsid w:val="003C0B43"/>
    <w:rsid w:val="003C263F"/>
    <w:rsid w:val="003C2892"/>
    <w:rsid w:val="003C2BB6"/>
    <w:rsid w:val="003C3436"/>
    <w:rsid w:val="003C38B4"/>
    <w:rsid w:val="003D139B"/>
    <w:rsid w:val="003D3BB9"/>
    <w:rsid w:val="003D3DB2"/>
    <w:rsid w:val="003D4377"/>
    <w:rsid w:val="003D4B8C"/>
    <w:rsid w:val="003D5950"/>
    <w:rsid w:val="003D5D59"/>
    <w:rsid w:val="003D61D4"/>
    <w:rsid w:val="003D798D"/>
    <w:rsid w:val="003E28A2"/>
    <w:rsid w:val="003E31D6"/>
    <w:rsid w:val="003E3CEA"/>
    <w:rsid w:val="003E3DF4"/>
    <w:rsid w:val="003E68A8"/>
    <w:rsid w:val="003E7035"/>
    <w:rsid w:val="003F1B80"/>
    <w:rsid w:val="003F2926"/>
    <w:rsid w:val="003F39EE"/>
    <w:rsid w:val="003F3BCB"/>
    <w:rsid w:val="003F3CA2"/>
    <w:rsid w:val="003F7F37"/>
    <w:rsid w:val="004008F8"/>
    <w:rsid w:val="00402BF5"/>
    <w:rsid w:val="0040421B"/>
    <w:rsid w:val="00405F79"/>
    <w:rsid w:val="00406CEC"/>
    <w:rsid w:val="00407025"/>
    <w:rsid w:val="00410C81"/>
    <w:rsid w:val="00411B78"/>
    <w:rsid w:val="00411E20"/>
    <w:rsid w:val="004128AE"/>
    <w:rsid w:val="00413D7B"/>
    <w:rsid w:val="00415492"/>
    <w:rsid w:val="0041672C"/>
    <w:rsid w:val="00416A48"/>
    <w:rsid w:val="00417406"/>
    <w:rsid w:val="00420296"/>
    <w:rsid w:val="004205EA"/>
    <w:rsid w:val="004207A7"/>
    <w:rsid w:val="00420D52"/>
    <w:rsid w:val="004218E4"/>
    <w:rsid w:val="00423760"/>
    <w:rsid w:val="00424180"/>
    <w:rsid w:val="0042520E"/>
    <w:rsid w:val="004306A7"/>
    <w:rsid w:val="0043090C"/>
    <w:rsid w:val="0043168F"/>
    <w:rsid w:val="00431D6D"/>
    <w:rsid w:val="004322E4"/>
    <w:rsid w:val="00433165"/>
    <w:rsid w:val="004335F4"/>
    <w:rsid w:val="00434CA5"/>
    <w:rsid w:val="004355C7"/>
    <w:rsid w:val="00440CB8"/>
    <w:rsid w:val="00441304"/>
    <w:rsid w:val="00441C7F"/>
    <w:rsid w:val="00442FC6"/>
    <w:rsid w:val="00446C4A"/>
    <w:rsid w:val="00446E7F"/>
    <w:rsid w:val="00447F9C"/>
    <w:rsid w:val="00450B39"/>
    <w:rsid w:val="00450C4F"/>
    <w:rsid w:val="00451192"/>
    <w:rsid w:val="00451D96"/>
    <w:rsid w:val="004523DF"/>
    <w:rsid w:val="0045274F"/>
    <w:rsid w:val="00452922"/>
    <w:rsid w:val="004539FD"/>
    <w:rsid w:val="0045494E"/>
    <w:rsid w:val="00455ADE"/>
    <w:rsid w:val="00456546"/>
    <w:rsid w:val="00456D9C"/>
    <w:rsid w:val="004605AB"/>
    <w:rsid w:val="0046099B"/>
    <w:rsid w:val="004610A7"/>
    <w:rsid w:val="00461A2B"/>
    <w:rsid w:val="00463B6F"/>
    <w:rsid w:val="004713D5"/>
    <w:rsid w:val="004723E1"/>
    <w:rsid w:val="00472752"/>
    <w:rsid w:val="00472BD6"/>
    <w:rsid w:val="00473C06"/>
    <w:rsid w:val="00474521"/>
    <w:rsid w:val="00475617"/>
    <w:rsid w:val="004772DB"/>
    <w:rsid w:val="00480B0E"/>
    <w:rsid w:val="00481538"/>
    <w:rsid w:val="004835E9"/>
    <w:rsid w:val="00483AF9"/>
    <w:rsid w:val="0048408D"/>
    <w:rsid w:val="004847F5"/>
    <w:rsid w:val="004854F6"/>
    <w:rsid w:val="00486D3F"/>
    <w:rsid w:val="00487EF9"/>
    <w:rsid w:val="00491098"/>
    <w:rsid w:val="00491DA4"/>
    <w:rsid w:val="004938B6"/>
    <w:rsid w:val="004947F4"/>
    <w:rsid w:val="00497F26"/>
    <w:rsid w:val="00497FD8"/>
    <w:rsid w:val="004A02D7"/>
    <w:rsid w:val="004A077B"/>
    <w:rsid w:val="004A098A"/>
    <w:rsid w:val="004A0C2E"/>
    <w:rsid w:val="004A2B1C"/>
    <w:rsid w:val="004A6BE3"/>
    <w:rsid w:val="004B0930"/>
    <w:rsid w:val="004B0E6A"/>
    <w:rsid w:val="004B1182"/>
    <w:rsid w:val="004B46A0"/>
    <w:rsid w:val="004B4F0B"/>
    <w:rsid w:val="004B52C5"/>
    <w:rsid w:val="004B56CF"/>
    <w:rsid w:val="004B5B8E"/>
    <w:rsid w:val="004B7700"/>
    <w:rsid w:val="004C2D37"/>
    <w:rsid w:val="004C3A43"/>
    <w:rsid w:val="004C3EDB"/>
    <w:rsid w:val="004C4A15"/>
    <w:rsid w:val="004C5B53"/>
    <w:rsid w:val="004C5E7A"/>
    <w:rsid w:val="004C6D6B"/>
    <w:rsid w:val="004C757E"/>
    <w:rsid w:val="004D0B4B"/>
    <w:rsid w:val="004D563F"/>
    <w:rsid w:val="004D6610"/>
    <w:rsid w:val="004D6A18"/>
    <w:rsid w:val="004D6F80"/>
    <w:rsid w:val="004D6FD6"/>
    <w:rsid w:val="004D72F8"/>
    <w:rsid w:val="004E0F77"/>
    <w:rsid w:val="004E127A"/>
    <w:rsid w:val="004E1390"/>
    <w:rsid w:val="004E331B"/>
    <w:rsid w:val="004E33D4"/>
    <w:rsid w:val="004E36FD"/>
    <w:rsid w:val="004E3CE7"/>
    <w:rsid w:val="004E3F6C"/>
    <w:rsid w:val="004E4294"/>
    <w:rsid w:val="004E5582"/>
    <w:rsid w:val="004E623D"/>
    <w:rsid w:val="004F0A4E"/>
    <w:rsid w:val="004F27DA"/>
    <w:rsid w:val="004F36D3"/>
    <w:rsid w:val="004F38BD"/>
    <w:rsid w:val="004F4392"/>
    <w:rsid w:val="004F5369"/>
    <w:rsid w:val="004F6530"/>
    <w:rsid w:val="004F75F5"/>
    <w:rsid w:val="004F7A1A"/>
    <w:rsid w:val="004F7CC4"/>
    <w:rsid w:val="005011F4"/>
    <w:rsid w:val="005012E7"/>
    <w:rsid w:val="00502476"/>
    <w:rsid w:val="00502944"/>
    <w:rsid w:val="005032CF"/>
    <w:rsid w:val="00504DD2"/>
    <w:rsid w:val="00505487"/>
    <w:rsid w:val="00506BDB"/>
    <w:rsid w:val="00506CC9"/>
    <w:rsid w:val="00506D93"/>
    <w:rsid w:val="00506E5E"/>
    <w:rsid w:val="005105B9"/>
    <w:rsid w:val="00511B03"/>
    <w:rsid w:val="00512618"/>
    <w:rsid w:val="0051383E"/>
    <w:rsid w:val="00514BF7"/>
    <w:rsid w:val="00520222"/>
    <w:rsid w:val="00520E83"/>
    <w:rsid w:val="0052320F"/>
    <w:rsid w:val="00523313"/>
    <w:rsid w:val="00523B11"/>
    <w:rsid w:val="00524143"/>
    <w:rsid w:val="00524CE6"/>
    <w:rsid w:val="0052529E"/>
    <w:rsid w:val="00525963"/>
    <w:rsid w:val="005266F3"/>
    <w:rsid w:val="00526A48"/>
    <w:rsid w:val="00527B55"/>
    <w:rsid w:val="005305D2"/>
    <w:rsid w:val="00532A7F"/>
    <w:rsid w:val="005335C7"/>
    <w:rsid w:val="00534C61"/>
    <w:rsid w:val="0053777B"/>
    <w:rsid w:val="005401DB"/>
    <w:rsid w:val="00540744"/>
    <w:rsid w:val="00540A5F"/>
    <w:rsid w:val="00540E79"/>
    <w:rsid w:val="00541CF8"/>
    <w:rsid w:val="00542B16"/>
    <w:rsid w:val="00543014"/>
    <w:rsid w:val="00546E98"/>
    <w:rsid w:val="00547018"/>
    <w:rsid w:val="005503A1"/>
    <w:rsid w:val="00550577"/>
    <w:rsid w:val="00552566"/>
    <w:rsid w:val="005529F7"/>
    <w:rsid w:val="00553370"/>
    <w:rsid w:val="005557F3"/>
    <w:rsid w:val="00555F82"/>
    <w:rsid w:val="00556CD3"/>
    <w:rsid w:val="00557C5D"/>
    <w:rsid w:val="0056039A"/>
    <w:rsid w:val="00562288"/>
    <w:rsid w:val="00563134"/>
    <w:rsid w:val="0056395E"/>
    <w:rsid w:val="00565A39"/>
    <w:rsid w:val="00566C7E"/>
    <w:rsid w:val="00567EBC"/>
    <w:rsid w:val="005710FD"/>
    <w:rsid w:val="00571C10"/>
    <w:rsid w:val="00572799"/>
    <w:rsid w:val="00572EE1"/>
    <w:rsid w:val="00572F30"/>
    <w:rsid w:val="005762C1"/>
    <w:rsid w:val="005762F3"/>
    <w:rsid w:val="00577407"/>
    <w:rsid w:val="00577C6D"/>
    <w:rsid w:val="005805E4"/>
    <w:rsid w:val="00581BBB"/>
    <w:rsid w:val="00581C01"/>
    <w:rsid w:val="00586A6E"/>
    <w:rsid w:val="00587015"/>
    <w:rsid w:val="0058740D"/>
    <w:rsid w:val="00587CF2"/>
    <w:rsid w:val="00590D40"/>
    <w:rsid w:val="00594376"/>
    <w:rsid w:val="005953A8"/>
    <w:rsid w:val="00597E27"/>
    <w:rsid w:val="00597ED4"/>
    <w:rsid w:val="005A1A19"/>
    <w:rsid w:val="005A4D15"/>
    <w:rsid w:val="005A5B71"/>
    <w:rsid w:val="005A6CB4"/>
    <w:rsid w:val="005B0002"/>
    <w:rsid w:val="005B09A7"/>
    <w:rsid w:val="005B1613"/>
    <w:rsid w:val="005B1D60"/>
    <w:rsid w:val="005B233D"/>
    <w:rsid w:val="005B4F2C"/>
    <w:rsid w:val="005B517F"/>
    <w:rsid w:val="005B5FFD"/>
    <w:rsid w:val="005B77D7"/>
    <w:rsid w:val="005C0483"/>
    <w:rsid w:val="005C0900"/>
    <w:rsid w:val="005C0993"/>
    <w:rsid w:val="005C0DE9"/>
    <w:rsid w:val="005C1323"/>
    <w:rsid w:val="005C28C1"/>
    <w:rsid w:val="005C3B0E"/>
    <w:rsid w:val="005C405D"/>
    <w:rsid w:val="005C580A"/>
    <w:rsid w:val="005C76F2"/>
    <w:rsid w:val="005D0D2B"/>
    <w:rsid w:val="005D1783"/>
    <w:rsid w:val="005D3439"/>
    <w:rsid w:val="005D3AE0"/>
    <w:rsid w:val="005D6B1C"/>
    <w:rsid w:val="005E03BB"/>
    <w:rsid w:val="005E05A2"/>
    <w:rsid w:val="005E0D6C"/>
    <w:rsid w:val="005E1ED8"/>
    <w:rsid w:val="005E218B"/>
    <w:rsid w:val="005E42E5"/>
    <w:rsid w:val="005E524F"/>
    <w:rsid w:val="005E6C31"/>
    <w:rsid w:val="005E77EE"/>
    <w:rsid w:val="005F01B6"/>
    <w:rsid w:val="005F086B"/>
    <w:rsid w:val="005F2C3A"/>
    <w:rsid w:val="005F2F67"/>
    <w:rsid w:val="005F3EB5"/>
    <w:rsid w:val="005F63D9"/>
    <w:rsid w:val="005F698C"/>
    <w:rsid w:val="005F7010"/>
    <w:rsid w:val="006015CE"/>
    <w:rsid w:val="00601E89"/>
    <w:rsid w:val="00602A7D"/>
    <w:rsid w:val="00602BF6"/>
    <w:rsid w:val="00602C9E"/>
    <w:rsid w:val="0060346C"/>
    <w:rsid w:val="00603598"/>
    <w:rsid w:val="006053CC"/>
    <w:rsid w:val="006108E8"/>
    <w:rsid w:val="00610DB4"/>
    <w:rsid w:val="00612276"/>
    <w:rsid w:val="00612C8A"/>
    <w:rsid w:val="00613809"/>
    <w:rsid w:val="00613845"/>
    <w:rsid w:val="006209C8"/>
    <w:rsid w:val="00620C38"/>
    <w:rsid w:val="006229AC"/>
    <w:rsid w:val="0062454D"/>
    <w:rsid w:val="00624E07"/>
    <w:rsid w:val="0062578B"/>
    <w:rsid w:val="006270F9"/>
    <w:rsid w:val="00627EAB"/>
    <w:rsid w:val="006303D6"/>
    <w:rsid w:val="00630FE2"/>
    <w:rsid w:val="00631499"/>
    <w:rsid w:val="00631B4F"/>
    <w:rsid w:val="006325EC"/>
    <w:rsid w:val="0063281C"/>
    <w:rsid w:val="00634CF0"/>
    <w:rsid w:val="00634E44"/>
    <w:rsid w:val="006358D0"/>
    <w:rsid w:val="006409A4"/>
    <w:rsid w:val="0064271E"/>
    <w:rsid w:val="00642D1A"/>
    <w:rsid w:val="006436B1"/>
    <w:rsid w:val="006439D7"/>
    <w:rsid w:val="00643BDA"/>
    <w:rsid w:val="00643C6A"/>
    <w:rsid w:val="00644078"/>
    <w:rsid w:val="00644539"/>
    <w:rsid w:val="006471FE"/>
    <w:rsid w:val="00647808"/>
    <w:rsid w:val="00647E20"/>
    <w:rsid w:val="0065021B"/>
    <w:rsid w:val="006515B5"/>
    <w:rsid w:val="00653049"/>
    <w:rsid w:val="0065456B"/>
    <w:rsid w:val="00654B33"/>
    <w:rsid w:val="00656776"/>
    <w:rsid w:val="00656D71"/>
    <w:rsid w:val="00657700"/>
    <w:rsid w:val="00657957"/>
    <w:rsid w:val="00657B2D"/>
    <w:rsid w:val="00660E9C"/>
    <w:rsid w:val="006610C6"/>
    <w:rsid w:val="00661FBF"/>
    <w:rsid w:val="006635C7"/>
    <w:rsid w:val="006637D8"/>
    <w:rsid w:val="00664615"/>
    <w:rsid w:val="00664AAF"/>
    <w:rsid w:val="00664B69"/>
    <w:rsid w:val="006653C7"/>
    <w:rsid w:val="00665A42"/>
    <w:rsid w:val="00667E56"/>
    <w:rsid w:val="00667FCF"/>
    <w:rsid w:val="00671396"/>
    <w:rsid w:val="00673509"/>
    <w:rsid w:val="00675EED"/>
    <w:rsid w:val="006803FB"/>
    <w:rsid w:val="006838EE"/>
    <w:rsid w:val="00683962"/>
    <w:rsid w:val="006861B1"/>
    <w:rsid w:val="00686BFA"/>
    <w:rsid w:val="00687090"/>
    <w:rsid w:val="006909A9"/>
    <w:rsid w:val="006938AB"/>
    <w:rsid w:val="00694A44"/>
    <w:rsid w:val="006972C2"/>
    <w:rsid w:val="00697505"/>
    <w:rsid w:val="00697AA4"/>
    <w:rsid w:val="00697D31"/>
    <w:rsid w:val="006A653B"/>
    <w:rsid w:val="006A6744"/>
    <w:rsid w:val="006A6E85"/>
    <w:rsid w:val="006B0DFD"/>
    <w:rsid w:val="006B1586"/>
    <w:rsid w:val="006B1CE3"/>
    <w:rsid w:val="006B2364"/>
    <w:rsid w:val="006B2526"/>
    <w:rsid w:val="006B2537"/>
    <w:rsid w:val="006B4864"/>
    <w:rsid w:val="006B5C36"/>
    <w:rsid w:val="006B5E95"/>
    <w:rsid w:val="006B6E06"/>
    <w:rsid w:val="006C03D7"/>
    <w:rsid w:val="006C0EC1"/>
    <w:rsid w:val="006C31FD"/>
    <w:rsid w:val="006C3DC4"/>
    <w:rsid w:val="006C4088"/>
    <w:rsid w:val="006C728A"/>
    <w:rsid w:val="006D0204"/>
    <w:rsid w:val="006D242C"/>
    <w:rsid w:val="006D384E"/>
    <w:rsid w:val="006D6C3D"/>
    <w:rsid w:val="006E1918"/>
    <w:rsid w:val="006E1D76"/>
    <w:rsid w:val="006E497A"/>
    <w:rsid w:val="006E5305"/>
    <w:rsid w:val="006E6720"/>
    <w:rsid w:val="006E6DE8"/>
    <w:rsid w:val="006E6FDA"/>
    <w:rsid w:val="006F20CF"/>
    <w:rsid w:val="006F24C1"/>
    <w:rsid w:val="006F2A4F"/>
    <w:rsid w:val="006F468E"/>
    <w:rsid w:val="006F4807"/>
    <w:rsid w:val="006F4ECD"/>
    <w:rsid w:val="006F6E9F"/>
    <w:rsid w:val="006F732A"/>
    <w:rsid w:val="0070063F"/>
    <w:rsid w:val="00702A2C"/>
    <w:rsid w:val="00702C8C"/>
    <w:rsid w:val="00703BBF"/>
    <w:rsid w:val="00704999"/>
    <w:rsid w:val="007069C1"/>
    <w:rsid w:val="0070786F"/>
    <w:rsid w:val="00707FAD"/>
    <w:rsid w:val="00710491"/>
    <w:rsid w:val="007119E8"/>
    <w:rsid w:val="007120B0"/>
    <w:rsid w:val="007128FF"/>
    <w:rsid w:val="00712DA8"/>
    <w:rsid w:val="007159C1"/>
    <w:rsid w:val="00716ECF"/>
    <w:rsid w:val="00717998"/>
    <w:rsid w:val="007179FB"/>
    <w:rsid w:val="00720CD9"/>
    <w:rsid w:val="00722837"/>
    <w:rsid w:val="007228F3"/>
    <w:rsid w:val="00722C58"/>
    <w:rsid w:val="00722F51"/>
    <w:rsid w:val="00723065"/>
    <w:rsid w:val="007251FF"/>
    <w:rsid w:val="007301C2"/>
    <w:rsid w:val="007303DF"/>
    <w:rsid w:val="00731A69"/>
    <w:rsid w:val="00732D73"/>
    <w:rsid w:val="00733DEF"/>
    <w:rsid w:val="00735B87"/>
    <w:rsid w:val="0074208E"/>
    <w:rsid w:val="00743EB9"/>
    <w:rsid w:val="00744300"/>
    <w:rsid w:val="00744CA7"/>
    <w:rsid w:val="00744D19"/>
    <w:rsid w:val="00745CB1"/>
    <w:rsid w:val="00746C34"/>
    <w:rsid w:val="007471BC"/>
    <w:rsid w:val="007504BB"/>
    <w:rsid w:val="00751604"/>
    <w:rsid w:val="0075236B"/>
    <w:rsid w:val="0075471F"/>
    <w:rsid w:val="007555CA"/>
    <w:rsid w:val="00756F6D"/>
    <w:rsid w:val="007600EF"/>
    <w:rsid w:val="00760189"/>
    <w:rsid w:val="007611F5"/>
    <w:rsid w:val="0076321E"/>
    <w:rsid w:val="00763365"/>
    <w:rsid w:val="007636EE"/>
    <w:rsid w:val="00764962"/>
    <w:rsid w:val="00765861"/>
    <w:rsid w:val="007664F2"/>
    <w:rsid w:val="0076659C"/>
    <w:rsid w:val="00766616"/>
    <w:rsid w:val="00766A92"/>
    <w:rsid w:val="00766FA7"/>
    <w:rsid w:val="0077004E"/>
    <w:rsid w:val="00770883"/>
    <w:rsid w:val="00771B4D"/>
    <w:rsid w:val="007720B8"/>
    <w:rsid w:val="00773060"/>
    <w:rsid w:val="00775174"/>
    <w:rsid w:val="00775CD0"/>
    <w:rsid w:val="00776575"/>
    <w:rsid w:val="0077690B"/>
    <w:rsid w:val="00780DFB"/>
    <w:rsid w:val="007821AE"/>
    <w:rsid w:val="00784FC2"/>
    <w:rsid w:val="00785B4A"/>
    <w:rsid w:val="00790807"/>
    <w:rsid w:val="0079703E"/>
    <w:rsid w:val="007976EB"/>
    <w:rsid w:val="007A425B"/>
    <w:rsid w:val="007A56F6"/>
    <w:rsid w:val="007B01BF"/>
    <w:rsid w:val="007B0555"/>
    <w:rsid w:val="007B1F58"/>
    <w:rsid w:val="007B24D4"/>
    <w:rsid w:val="007B31A8"/>
    <w:rsid w:val="007B50D7"/>
    <w:rsid w:val="007B7A89"/>
    <w:rsid w:val="007C06FA"/>
    <w:rsid w:val="007C29DB"/>
    <w:rsid w:val="007C48C2"/>
    <w:rsid w:val="007C685B"/>
    <w:rsid w:val="007C68B7"/>
    <w:rsid w:val="007C712D"/>
    <w:rsid w:val="007C7190"/>
    <w:rsid w:val="007D23E3"/>
    <w:rsid w:val="007D2978"/>
    <w:rsid w:val="007D41DC"/>
    <w:rsid w:val="007D5498"/>
    <w:rsid w:val="007D6708"/>
    <w:rsid w:val="007D7044"/>
    <w:rsid w:val="007D7260"/>
    <w:rsid w:val="007D78C0"/>
    <w:rsid w:val="007E1E59"/>
    <w:rsid w:val="007E2835"/>
    <w:rsid w:val="007E4C52"/>
    <w:rsid w:val="007E532A"/>
    <w:rsid w:val="007E6BE0"/>
    <w:rsid w:val="007E70BD"/>
    <w:rsid w:val="007E7592"/>
    <w:rsid w:val="007F152C"/>
    <w:rsid w:val="007F250A"/>
    <w:rsid w:val="007F2747"/>
    <w:rsid w:val="007F5826"/>
    <w:rsid w:val="007F6E4C"/>
    <w:rsid w:val="00801D71"/>
    <w:rsid w:val="008020D1"/>
    <w:rsid w:val="008023DC"/>
    <w:rsid w:val="00802AEE"/>
    <w:rsid w:val="00803098"/>
    <w:rsid w:val="008048B5"/>
    <w:rsid w:val="0080513C"/>
    <w:rsid w:val="008063EB"/>
    <w:rsid w:val="008106FE"/>
    <w:rsid w:val="008114DE"/>
    <w:rsid w:val="00811AFB"/>
    <w:rsid w:val="008127CB"/>
    <w:rsid w:val="00813548"/>
    <w:rsid w:val="00813D27"/>
    <w:rsid w:val="00816F63"/>
    <w:rsid w:val="00820EEA"/>
    <w:rsid w:val="008213A2"/>
    <w:rsid w:val="008220AA"/>
    <w:rsid w:val="00827255"/>
    <w:rsid w:val="0082794C"/>
    <w:rsid w:val="00827C6D"/>
    <w:rsid w:val="008314B6"/>
    <w:rsid w:val="008326E6"/>
    <w:rsid w:val="008334C8"/>
    <w:rsid w:val="0083503C"/>
    <w:rsid w:val="00835383"/>
    <w:rsid w:val="008374FC"/>
    <w:rsid w:val="008408AB"/>
    <w:rsid w:val="00840A09"/>
    <w:rsid w:val="008412D1"/>
    <w:rsid w:val="00841D65"/>
    <w:rsid w:val="008430CF"/>
    <w:rsid w:val="00843700"/>
    <w:rsid w:val="008447F7"/>
    <w:rsid w:val="00845BFB"/>
    <w:rsid w:val="00847DE0"/>
    <w:rsid w:val="0085124A"/>
    <w:rsid w:val="0085163E"/>
    <w:rsid w:val="00851714"/>
    <w:rsid w:val="008539F9"/>
    <w:rsid w:val="0085436B"/>
    <w:rsid w:val="00854EC8"/>
    <w:rsid w:val="00855227"/>
    <w:rsid w:val="0085570E"/>
    <w:rsid w:val="008561FE"/>
    <w:rsid w:val="00856C9D"/>
    <w:rsid w:val="008576F7"/>
    <w:rsid w:val="00857844"/>
    <w:rsid w:val="00857CC7"/>
    <w:rsid w:val="00857E1B"/>
    <w:rsid w:val="008620B7"/>
    <w:rsid w:val="0086221C"/>
    <w:rsid w:val="008642DB"/>
    <w:rsid w:val="00864D4A"/>
    <w:rsid w:val="008650A6"/>
    <w:rsid w:val="008653B9"/>
    <w:rsid w:val="008661D0"/>
    <w:rsid w:val="00866BA0"/>
    <w:rsid w:val="00867146"/>
    <w:rsid w:val="00867336"/>
    <w:rsid w:val="0087004E"/>
    <w:rsid w:val="00870B7B"/>
    <w:rsid w:val="00871AB0"/>
    <w:rsid w:val="00873F75"/>
    <w:rsid w:val="008763C5"/>
    <w:rsid w:val="00877C22"/>
    <w:rsid w:val="00877EA3"/>
    <w:rsid w:val="008804B8"/>
    <w:rsid w:val="00880E1F"/>
    <w:rsid w:val="008814AF"/>
    <w:rsid w:val="00881B92"/>
    <w:rsid w:val="008841D7"/>
    <w:rsid w:val="00885AEA"/>
    <w:rsid w:val="00885B59"/>
    <w:rsid w:val="008864BB"/>
    <w:rsid w:val="008869E5"/>
    <w:rsid w:val="008936EA"/>
    <w:rsid w:val="0089585F"/>
    <w:rsid w:val="008966FD"/>
    <w:rsid w:val="00896A1F"/>
    <w:rsid w:val="008A08A8"/>
    <w:rsid w:val="008A4247"/>
    <w:rsid w:val="008A6F7F"/>
    <w:rsid w:val="008B0056"/>
    <w:rsid w:val="008B07A6"/>
    <w:rsid w:val="008B27F6"/>
    <w:rsid w:val="008B2D6A"/>
    <w:rsid w:val="008B65F2"/>
    <w:rsid w:val="008B6C52"/>
    <w:rsid w:val="008C1EDF"/>
    <w:rsid w:val="008C25DC"/>
    <w:rsid w:val="008C57DF"/>
    <w:rsid w:val="008D2081"/>
    <w:rsid w:val="008D30D6"/>
    <w:rsid w:val="008D3D28"/>
    <w:rsid w:val="008D4993"/>
    <w:rsid w:val="008D4DC1"/>
    <w:rsid w:val="008D580D"/>
    <w:rsid w:val="008D7132"/>
    <w:rsid w:val="008E0689"/>
    <w:rsid w:val="008E1FD6"/>
    <w:rsid w:val="008E244D"/>
    <w:rsid w:val="008E29B6"/>
    <w:rsid w:val="008E5B40"/>
    <w:rsid w:val="008E743D"/>
    <w:rsid w:val="008E7E81"/>
    <w:rsid w:val="008F0810"/>
    <w:rsid w:val="008F1429"/>
    <w:rsid w:val="008F2AFC"/>
    <w:rsid w:val="008F4B04"/>
    <w:rsid w:val="008F4E2C"/>
    <w:rsid w:val="008F5B17"/>
    <w:rsid w:val="008F7E2C"/>
    <w:rsid w:val="0090047C"/>
    <w:rsid w:val="0090298A"/>
    <w:rsid w:val="00902E2D"/>
    <w:rsid w:val="00902EC8"/>
    <w:rsid w:val="00903A48"/>
    <w:rsid w:val="0090464A"/>
    <w:rsid w:val="009051CA"/>
    <w:rsid w:val="00905A11"/>
    <w:rsid w:val="00905B1D"/>
    <w:rsid w:val="00905D2A"/>
    <w:rsid w:val="00907B14"/>
    <w:rsid w:val="00910382"/>
    <w:rsid w:val="009108FC"/>
    <w:rsid w:val="00910DBB"/>
    <w:rsid w:val="00910EAD"/>
    <w:rsid w:val="00912ED7"/>
    <w:rsid w:val="00914AA2"/>
    <w:rsid w:val="0091537B"/>
    <w:rsid w:val="00915629"/>
    <w:rsid w:val="00916005"/>
    <w:rsid w:val="009179B6"/>
    <w:rsid w:val="00920E45"/>
    <w:rsid w:val="009212B5"/>
    <w:rsid w:val="009240E1"/>
    <w:rsid w:val="00924C8C"/>
    <w:rsid w:val="00925098"/>
    <w:rsid w:val="009263E8"/>
    <w:rsid w:val="00930FB0"/>
    <w:rsid w:val="009317F5"/>
    <w:rsid w:val="009324EF"/>
    <w:rsid w:val="00932B2A"/>
    <w:rsid w:val="00932E42"/>
    <w:rsid w:val="00932F97"/>
    <w:rsid w:val="00933B7E"/>
    <w:rsid w:val="00933F81"/>
    <w:rsid w:val="00934C02"/>
    <w:rsid w:val="0093611A"/>
    <w:rsid w:val="009377D0"/>
    <w:rsid w:val="00937829"/>
    <w:rsid w:val="00940070"/>
    <w:rsid w:val="00942A88"/>
    <w:rsid w:val="0094417B"/>
    <w:rsid w:val="009447CA"/>
    <w:rsid w:val="0094612F"/>
    <w:rsid w:val="009462D8"/>
    <w:rsid w:val="00946DBA"/>
    <w:rsid w:val="009507E4"/>
    <w:rsid w:val="009508BB"/>
    <w:rsid w:val="0095233C"/>
    <w:rsid w:val="00952826"/>
    <w:rsid w:val="00952A95"/>
    <w:rsid w:val="00952D1B"/>
    <w:rsid w:val="009536E5"/>
    <w:rsid w:val="0095425B"/>
    <w:rsid w:val="00956FE5"/>
    <w:rsid w:val="00957987"/>
    <w:rsid w:val="00963516"/>
    <w:rsid w:val="00964A2B"/>
    <w:rsid w:val="00965631"/>
    <w:rsid w:val="00965D33"/>
    <w:rsid w:val="0096663A"/>
    <w:rsid w:val="00966FFA"/>
    <w:rsid w:val="00967429"/>
    <w:rsid w:val="00967878"/>
    <w:rsid w:val="0097016F"/>
    <w:rsid w:val="00970214"/>
    <w:rsid w:val="009710A7"/>
    <w:rsid w:val="00971FD6"/>
    <w:rsid w:val="00972ADD"/>
    <w:rsid w:val="00973C89"/>
    <w:rsid w:val="00973FF7"/>
    <w:rsid w:val="009749A4"/>
    <w:rsid w:val="00977998"/>
    <w:rsid w:val="009779B0"/>
    <w:rsid w:val="00977C19"/>
    <w:rsid w:val="00977FF0"/>
    <w:rsid w:val="0098089E"/>
    <w:rsid w:val="00982DC2"/>
    <w:rsid w:val="00983125"/>
    <w:rsid w:val="0098315C"/>
    <w:rsid w:val="009853F9"/>
    <w:rsid w:val="00986EFE"/>
    <w:rsid w:val="00987227"/>
    <w:rsid w:val="00992DF2"/>
    <w:rsid w:val="009937E8"/>
    <w:rsid w:val="009939FF"/>
    <w:rsid w:val="009A03DF"/>
    <w:rsid w:val="009A1C1D"/>
    <w:rsid w:val="009A306C"/>
    <w:rsid w:val="009A4EFE"/>
    <w:rsid w:val="009A7988"/>
    <w:rsid w:val="009B49B3"/>
    <w:rsid w:val="009B61B2"/>
    <w:rsid w:val="009B779F"/>
    <w:rsid w:val="009B7A93"/>
    <w:rsid w:val="009C011D"/>
    <w:rsid w:val="009C1552"/>
    <w:rsid w:val="009C1B2E"/>
    <w:rsid w:val="009C2148"/>
    <w:rsid w:val="009C3DAA"/>
    <w:rsid w:val="009C3F85"/>
    <w:rsid w:val="009C5097"/>
    <w:rsid w:val="009C6C6F"/>
    <w:rsid w:val="009C7B31"/>
    <w:rsid w:val="009C7DF6"/>
    <w:rsid w:val="009D106F"/>
    <w:rsid w:val="009D1E8E"/>
    <w:rsid w:val="009D60AA"/>
    <w:rsid w:val="009D7A57"/>
    <w:rsid w:val="009E2C76"/>
    <w:rsid w:val="009E37C0"/>
    <w:rsid w:val="009E6C7F"/>
    <w:rsid w:val="009E6F8E"/>
    <w:rsid w:val="009E752A"/>
    <w:rsid w:val="009E7AEB"/>
    <w:rsid w:val="009E7DF4"/>
    <w:rsid w:val="009F0F89"/>
    <w:rsid w:val="009F2987"/>
    <w:rsid w:val="009F2E31"/>
    <w:rsid w:val="009F38AE"/>
    <w:rsid w:val="009F560B"/>
    <w:rsid w:val="009F63CC"/>
    <w:rsid w:val="009F6CA5"/>
    <w:rsid w:val="009F745A"/>
    <w:rsid w:val="00A019A1"/>
    <w:rsid w:val="00A07023"/>
    <w:rsid w:val="00A2012C"/>
    <w:rsid w:val="00A264A4"/>
    <w:rsid w:val="00A30E18"/>
    <w:rsid w:val="00A31304"/>
    <w:rsid w:val="00A31D77"/>
    <w:rsid w:val="00A32306"/>
    <w:rsid w:val="00A340B9"/>
    <w:rsid w:val="00A35BD2"/>
    <w:rsid w:val="00A363B3"/>
    <w:rsid w:val="00A364B0"/>
    <w:rsid w:val="00A40A03"/>
    <w:rsid w:val="00A41E83"/>
    <w:rsid w:val="00A42227"/>
    <w:rsid w:val="00A426EB"/>
    <w:rsid w:val="00A42BD4"/>
    <w:rsid w:val="00A44644"/>
    <w:rsid w:val="00A447AC"/>
    <w:rsid w:val="00A45478"/>
    <w:rsid w:val="00A467C9"/>
    <w:rsid w:val="00A4773B"/>
    <w:rsid w:val="00A50A8D"/>
    <w:rsid w:val="00A50DC2"/>
    <w:rsid w:val="00A51092"/>
    <w:rsid w:val="00A52169"/>
    <w:rsid w:val="00A53083"/>
    <w:rsid w:val="00A53387"/>
    <w:rsid w:val="00A54921"/>
    <w:rsid w:val="00A54DBE"/>
    <w:rsid w:val="00A5538B"/>
    <w:rsid w:val="00A559C1"/>
    <w:rsid w:val="00A57002"/>
    <w:rsid w:val="00A600C4"/>
    <w:rsid w:val="00A604EC"/>
    <w:rsid w:val="00A612A1"/>
    <w:rsid w:val="00A61C4C"/>
    <w:rsid w:val="00A6216C"/>
    <w:rsid w:val="00A6266F"/>
    <w:rsid w:val="00A64D34"/>
    <w:rsid w:val="00A65CA7"/>
    <w:rsid w:val="00A7126C"/>
    <w:rsid w:val="00A73A59"/>
    <w:rsid w:val="00A74360"/>
    <w:rsid w:val="00A74D60"/>
    <w:rsid w:val="00A7583F"/>
    <w:rsid w:val="00A7763F"/>
    <w:rsid w:val="00A81354"/>
    <w:rsid w:val="00A84872"/>
    <w:rsid w:val="00A857F3"/>
    <w:rsid w:val="00A86E47"/>
    <w:rsid w:val="00A8719D"/>
    <w:rsid w:val="00A87802"/>
    <w:rsid w:val="00A90601"/>
    <w:rsid w:val="00A90DB5"/>
    <w:rsid w:val="00A92CA6"/>
    <w:rsid w:val="00A963A0"/>
    <w:rsid w:val="00A96865"/>
    <w:rsid w:val="00A97863"/>
    <w:rsid w:val="00AA004B"/>
    <w:rsid w:val="00AA0657"/>
    <w:rsid w:val="00AA0943"/>
    <w:rsid w:val="00AA0B88"/>
    <w:rsid w:val="00AA2E06"/>
    <w:rsid w:val="00AA4C38"/>
    <w:rsid w:val="00AA51AF"/>
    <w:rsid w:val="00AA5604"/>
    <w:rsid w:val="00AA6146"/>
    <w:rsid w:val="00AA61F5"/>
    <w:rsid w:val="00AA7FFC"/>
    <w:rsid w:val="00AB1913"/>
    <w:rsid w:val="00AB1A46"/>
    <w:rsid w:val="00AB1BF0"/>
    <w:rsid w:val="00AB38D8"/>
    <w:rsid w:val="00AB44BF"/>
    <w:rsid w:val="00AB59F3"/>
    <w:rsid w:val="00AB62D9"/>
    <w:rsid w:val="00AC01D9"/>
    <w:rsid w:val="00AC036E"/>
    <w:rsid w:val="00AC03B1"/>
    <w:rsid w:val="00AC0E30"/>
    <w:rsid w:val="00AC2D55"/>
    <w:rsid w:val="00AC381A"/>
    <w:rsid w:val="00AC3861"/>
    <w:rsid w:val="00AC49C9"/>
    <w:rsid w:val="00AC4ADA"/>
    <w:rsid w:val="00AC522F"/>
    <w:rsid w:val="00AC6686"/>
    <w:rsid w:val="00AC7CB6"/>
    <w:rsid w:val="00AD1F28"/>
    <w:rsid w:val="00AD3987"/>
    <w:rsid w:val="00AD4B05"/>
    <w:rsid w:val="00AD4C62"/>
    <w:rsid w:val="00AD4F2A"/>
    <w:rsid w:val="00AD71E9"/>
    <w:rsid w:val="00AD7C61"/>
    <w:rsid w:val="00AD7EE4"/>
    <w:rsid w:val="00AE025B"/>
    <w:rsid w:val="00AE0D23"/>
    <w:rsid w:val="00AE0F78"/>
    <w:rsid w:val="00AE1A3F"/>
    <w:rsid w:val="00AE27BE"/>
    <w:rsid w:val="00AE2B3D"/>
    <w:rsid w:val="00AE3194"/>
    <w:rsid w:val="00AE53A1"/>
    <w:rsid w:val="00AE5D9D"/>
    <w:rsid w:val="00AE7091"/>
    <w:rsid w:val="00AE7554"/>
    <w:rsid w:val="00AF3A88"/>
    <w:rsid w:val="00AF4912"/>
    <w:rsid w:val="00AF4B7E"/>
    <w:rsid w:val="00AF4EFE"/>
    <w:rsid w:val="00AF5402"/>
    <w:rsid w:val="00AF5583"/>
    <w:rsid w:val="00AF65F1"/>
    <w:rsid w:val="00B00D3A"/>
    <w:rsid w:val="00B01640"/>
    <w:rsid w:val="00B029CE"/>
    <w:rsid w:val="00B030BF"/>
    <w:rsid w:val="00B06425"/>
    <w:rsid w:val="00B06AFC"/>
    <w:rsid w:val="00B11FA6"/>
    <w:rsid w:val="00B129E5"/>
    <w:rsid w:val="00B13BB4"/>
    <w:rsid w:val="00B13BD1"/>
    <w:rsid w:val="00B14B1D"/>
    <w:rsid w:val="00B14DA8"/>
    <w:rsid w:val="00B16D96"/>
    <w:rsid w:val="00B17060"/>
    <w:rsid w:val="00B21348"/>
    <w:rsid w:val="00B226BF"/>
    <w:rsid w:val="00B228A2"/>
    <w:rsid w:val="00B23A24"/>
    <w:rsid w:val="00B23BFE"/>
    <w:rsid w:val="00B267FD"/>
    <w:rsid w:val="00B303C5"/>
    <w:rsid w:val="00B324E1"/>
    <w:rsid w:val="00B330B5"/>
    <w:rsid w:val="00B336B6"/>
    <w:rsid w:val="00B35798"/>
    <w:rsid w:val="00B36822"/>
    <w:rsid w:val="00B36B85"/>
    <w:rsid w:val="00B36F6D"/>
    <w:rsid w:val="00B3717A"/>
    <w:rsid w:val="00B4094A"/>
    <w:rsid w:val="00B429C5"/>
    <w:rsid w:val="00B429EC"/>
    <w:rsid w:val="00B4383D"/>
    <w:rsid w:val="00B43944"/>
    <w:rsid w:val="00B44316"/>
    <w:rsid w:val="00B45C57"/>
    <w:rsid w:val="00B46273"/>
    <w:rsid w:val="00B462D0"/>
    <w:rsid w:val="00B47C1E"/>
    <w:rsid w:val="00B47D90"/>
    <w:rsid w:val="00B500F5"/>
    <w:rsid w:val="00B5029D"/>
    <w:rsid w:val="00B51CDC"/>
    <w:rsid w:val="00B53AF9"/>
    <w:rsid w:val="00B53BE9"/>
    <w:rsid w:val="00B558CA"/>
    <w:rsid w:val="00B56C50"/>
    <w:rsid w:val="00B5717D"/>
    <w:rsid w:val="00B57AD8"/>
    <w:rsid w:val="00B600E4"/>
    <w:rsid w:val="00B60272"/>
    <w:rsid w:val="00B620D7"/>
    <w:rsid w:val="00B63DAC"/>
    <w:rsid w:val="00B63F03"/>
    <w:rsid w:val="00B6571F"/>
    <w:rsid w:val="00B6585E"/>
    <w:rsid w:val="00B71683"/>
    <w:rsid w:val="00B72B3D"/>
    <w:rsid w:val="00B72DE2"/>
    <w:rsid w:val="00B75518"/>
    <w:rsid w:val="00B7701C"/>
    <w:rsid w:val="00B8011F"/>
    <w:rsid w:val="00B80A29"/>
    <w:rsid w:val="00B80D27"/>
    <w:rsid w:val="00B8102E"/>
    <w:rsid w:val="00B82DA5"/>
    <w:rsid w:val="00B83589"/>
    <w:rsid w:val="00B84B4B"/>
    <w:rsid w:val="00B90414"/>
    <w:rsid w:val="00B912CF"/>
    <w:rsid w:val="00B9486E"/>
    <w:rsid w:val="00B95377"/>
    <w:rsid w:val="00B960D1"/>
    <w:rsid w:val="00B97689"/>
    <w:rsid w:val="00BA00CD"/>
    <w:rsid w:val="00BA041D"/>
    <w:rsid w:val="00BA2647"/>
    <w:rsid w:val="00BA38DE"/>
    <w:rsid w:val="00BA3B84"/>
    <w:rsid w:val="00BA4504"/>
    <w:rsid w:val="00BA5769"/>
    <w:rsid w:val="00BA5814"/>
    <w:rsid w:val="00BA63C9"/>
    <w:rsid w:val="00BA6F14"/>
    <w:rsid w:val="00BA76EF"/>
    <w:rsid w:val="00BB02A4"/>
    <w:rsid w:val="00BB0394"/>
    <w:rsid w:val="00BB2769"/>
    <w:rsid w:val="00BB2856"/>
    <w:rsid w:val="00BB54EE"/>
    <w:rsid w:val="00BB578D"/>
    <w:rsid w:val="00BB6E38"/>
    <w:rsid w:val="00BB71AA"/>
    <w:rsid w:val="00BB7880"/>
    <w:rsid w:val="00BB7AF1"/>
    <w:rsid w:val="00BB7FA7"/>
    <w:rsid w:val="00BC00FA"/>
    <w:rsid w:val="00BC1299"/>
    <w:rsid w:val="00BC158E"/>
    <w:rsid w:val="00BC264A"/>
    <w:rsid w:val="00BC321E"/>
    <w:rsid w:val="00BC4193"/>
    <w:rsid w:val="00BC68E9"/>
    <w:rsid w:val="00BC697B"/>
    <w:rsid w:val="00BC70AC"/>
    <w:rsid w:val="00BD1D69"/>
    <w:rsid w:val="00BD2245"/>
    <w:rsid w:val="00BD22CE"/>
    <w:rsid w:val="00BD3449"/>
    <w:rsid w:val="00BD3978"/>
    <w:rsid w:val="00BD51C8"/>
    <w:rsid w:val="00BD5897"/>
    <w:rsid w:val="00BD5A4F"/>
    <w:rsid w:val="00BD60A3"/>
    <w:rsid w:val="00BE1766"/>
    <w:rsid w:val="00BE2AEB"/>
    <w:rsid w:val="00BE2E80"/>
    <w:rsid w:val="00BE3C2D"/>
    <w:rsid w:val="00BE67C0"/>
    <w:rsid w:val="00BE7093"/>
    <w:rsid w:val="00BE7EB3"/>
    <w:rsid w:val="00BF080E"/>
    <w:rsid w:val="00BF143F"/>
    <w:rsid w:val="00BF194C"/>
    <w:rsid w:val="00BF2E9F"/>
    <w:rsid w:val="00BF315D"/>
    <w:rsid w:val="00BF5235"/>
    <w:rsid w:val="00BF577A"/>
    <w:rsid w:val="00BF5DC3"/>
    <w:rsid w:val="00C002BA"/>
    <w:rsid w:val="00C00D6E"/>
    <w:rsid w:val="00C0101E"/>
    <w:rsid w:val="00C015D8"/>
    <w:rsid w:val="00C01FAF"/>
    <w:rsid w:val="00C029B1"/>
    <w:rsid w:val="00C02C58"/>
    <w:rsid w:val="00C048BF"/>
    <w:rsid w:val="00C04EB2"/>
    <w:rsid w:val="00C04FB6"/>
    <w:rsid w:val="00C07FB1"/>
    <w:rsid w:val="00C1123C"/>
    <w:rsid w:val="00C11A7E"/>
    <w:rsid w:val="00C152A1"/>
    <w:rsid w:val="00C165B1"/>
    <w:rsid w:val="00C168D5"/>
    <w:rsid w:val="00C1690D"/>
    <w:rsid w:val="00C17783"/>
    <w:rsid w:val="00C203F4"/>
    <w:rsid w:val="00C21E6B"/>
    <w:rsid w:val="00C21F7F"/>
    <w:rsid w:val="00C22CD8"/>
    <w:rsid w:val="00C2449C"/>
    <w:rsid w:val="00C25E50"/>
    <w:rsid w:val="00C30046"/>
    <w:rsid w:val="00C30CC3"/>
    <w:rsid w:val="00C3336E"/>
    <w:rsid w:val="00C33F6C"/>
    <w:rsid w:val="00C35B84"/>
    <w:rsid w:val="00C362EE"/>
    <w:rsid w:val="00C37EE7"/>
    <w:rsid w:val="00C41183"/>
    <w:rsid w:val="00C4272E"/>
    <w:rsid w:val="00C433E8"/>
    <w:rsid w:val="00C44105"/>
    <w:rsid w:val="00C441ED"/>
    <w:rsid w:val="00C4464C"/>
    <w:rsid w:val="00C44A44"/>
    <w:rsid w:val="00C45011"/>
    <w:rsid w:val="00C45301"/>
    <w:rsid w:val="00C46540"/>
    <w:rsid w:val="00C4657B"/>
    <w:rsid w:val="00C47286"/>
    <w:rsid w:val="00C5033A"/>
    <w:rsid w:val="00C5077E"/>
    <w:rsid w:val="00C52838"/>
    <w:rsid w:val="00C53434"/>
    <w:rsid w:val="00C553A0"/>
    <w:rsid w:val="00C55D3E"/>
    <w:rsid w:val="00C56AB5"/>
    <w:rsid w:val="00C56F69"/>
    <w:rsid w:val="00C6016D"/>
    <w:rsid w:val="00C60E24"/>
    <w:rsid w:val="00C6100A"/>
    <w:rsid w:val="00C611ED"/>
    <w:rsid w:val="00C64940"/>
    <w:rsid w:val="00C65323"/>
    <w:rsid w:val="00C661A9"/>
    <w:rsid w:val="00C669BA"/>
    <w:rsid w:val="00C66BA3"/>
    <w:rsid w:val="00C72F14"/>
    <w:rsid w:val="00C73C9B"/>
    <w:rsid w:val="00C73DCE"/>
    <w:rsid w:val="00C740BD"/>
    <w:rsid w:val="00C7716C"/>
    <w:rsid w:val="00C776C7"/>
    <w:rsid w:val="00C77D01"/>
    <w:rsid w:val="00C846FD"/>
    <w:rsid w:val="00C84CB6"/>
    <w:rsid w:val="00C86381"/>
    <w:rsid w:val="00C87B92"/>
    <w:rsid w:val="00C9050A"/>
    <w:rsid w:val="00C91B12"/>
    <w:rsid w:val="00C9260D"/>
    <w:rsid w:val="00C92FB5"/>
    <w:rsid w:val="00C93001"/>
    <w:rsid w:val="00C941B1"/>
    <w:rsid w:val="00C973DC"/>
    <w:rsid w:val="00C97D6C"/>
    <w:rsid w:val="00CA1FD8"/>
    <w:rsid w:val="00CA220D"/>
    <w:rsid w:val="00CA2B04"/>
    <w:rsid w:val="00CA3C1E"/>
    <w:rsid w:val="00CA6F06"/>
    <w:rsid w:val="00CA77C5"/>
    <w:rsid w:val="00CB0601"/>
    <w:rsid w:val="00CB18F5"/>
    <w:rsid w:val="00CB2232"/>
    <w:rsid w:val="00CB2A09"/>
    <w:rsid w:val="00CB2D76"/>
    <w:rsid w:val="00CB2EBD"/>
    <w:rsid w:val="00CB300F"/>
    <w:rsid w:val="00CB5834"/>
    <w:rsid w:val="00CB58E1"/>
    <w:rsid w:val="00CB7511"/>
    <w:rsid w:val="00CB7B3E"/>
    <w:rsid w:val="00CC3972"/>
    <w:rsid w:val="00CC4C31"/>
    <w:rsid w:val="00CC5960"/>
    <w:rsid w:val="00CC6BED"/>
    <w:rsid w:val="00CD082E"/>
    <w:rsid w:val="00CD0997"/>
    <w:rsid w:val="00CD0B0A"/>
    <w:rsid w:val="00CD1017"/>
    <w:rsid w:val="00CD1A2D"/>
    <w:rsid w:val="00CD2D00"/>
    <w:rsid w:val="00CD37E0"/>
    <w:rsid w:val="00CD4FD5"/>
    <w:rsid w:val="00CD572A"/>
    <w:rsid w:val="00CD5C57"/>
    <w:rsid w:val="00CD6046"/>
    <w:rsid w:val="00CD7B00"/>
    <w:rsid w:val="00CD7E96"/>
    <w:rsid w:val="00CE1261"/>
    <w:rsid w:val="00CE2BDA"/>
    <w:rsid w:val="00CE5AA8"/>
    <w:rsid w:val="00CE64AE"/>
    <w:rsid w:val="00CE6568"/>
    <w:rsid w:val="00CE6848"/>
    <w:rsid w:val="00CE71BD"/>
    <w:rsid w:val="00CF0992"/>
    <w:rsid w:val="00CF2828"/>
    <w:rsid w:val="00CF63CB"/>
    <w:rsid w:val="00CF7119"/>
    <w:rsid w:val="00D0015D"/>
    <w:rsid w:val="00D00F7E"/>
    <w:rsid w:val="00D01717"/>
    <w:rsid w:val="00D0177E"/>
    <w:rsid w:val="00D01A6D"/>
    <w:rsid w:val="00D01F4D"/>
    <w:rsid w:val="00D03A98"/>
    <w:rsid w:val="00D042D6"/>
    <w:rsid w:val="00D04F8F"/>
    <w:rsid w:val="00D054C2"/>
    <w:rsid w:val="00D0643B"/>
    <w:rsid w:val="00D06DCA"/>
    <w:rsid w:val="00D07727"/>
    <w:rsid w:val="00D07AC0"/>
    <w:rsid w:val="00D105C3"/>
    <w:rsid w:val="00D10610"/>
    <w:rsid w:val="00D11076"/>
    <w:rsid w:val="00D12122"/>
    <w:rsid w:val="00D122E5"/>
    <w:rsid w:val="00D1257C"/>
    <w:rsid w:val="00D13A8D"/>
    <w:rsid w:val="00D161CF"/>
    <w:rsid w:val="00D1683F"/>
    <w:rsid w:val="00D16C44"/>
    <w:rsid w:val="00D17003"/>
    <w:rsid w:val="00D174AA"/>
    <w:rsid w:val="00D179A4"/>
    <w:rsid w:val="00D20E3C"/>
    <w:rsid w:val="00D2507D"/>
    <w:rsid w:val="00D30459"/>
    <w:rsid w:val="00D30EC6"/>
    <w:rsid w:val="00D3117A"/>
    <w:rsid w:val="00D31353"/>
    <w:rsid w:val="00D31DA8"/>
    <w:rsid w:val="00D3236C"/>
    <w:rsid w:val="00D32641"/>
    <w:rsid w:val="00D33675"/>
    <w:rsid w:val="00D34687"/>
    <w:rsid w:val="00D37462"/>
    <w:rsid w:val="00D37936"/>
    <w:rsid w:val="00D37DCC"/>
    <w:rsid w:val="00D40074"/>
    <w:rsid w:val="00D409EE"/>
    <w:rsid w:val="00D40CAD"/>
    <w:rsid w:val="00D414F1"/>
    <w:rsid w:val="00D42A31"/>
    <w:rsid w:val="00D4626C"/>
    <w:rsid w:val="00D4654D"/>
    <w:rsid w:val="00D478C3"/>
    <w:rsid w:val="00D517FF"/>
    <w:rsid w:val="00D528FF"/>
    <w:rsid w:val="00D53AAD"/>
    <w:rsid w:val="00D5404B"/>
    <w:rsid w:val="00D55D97"/>
    <w:rsid w:val="00D57073"/>
    <w:rsid w:val="00D57789"/>
    <w:rsid w:val="00D57D3C"/>
    <w:rsid w:val="00D60382"/>
    <w:rsid w:val="00D62525"/>
    <w:rsid w:val="00D63E42"/>
    <w:rsid w:val="00D711AD"/>
    <w:rsid w:val="00D71606"/>
    <w:rsid w:val="00D7276B"/>
    <w:rsid w:val="00D736FF"/>
    <w:rsid w:val="00D742C8"/>
    <w:rsid w:val="00D74316"/>
    <w:rsid w:val="00D76783"/>
    <w:rsid w:val="00D76ED2"/>
    <w:rsid w:val="00D805AC"/>
    <w:rsid w:val="00D81640"/>
    <w:rsid w:val="00D81888"/>
    <w:rsid w:val="00D81F69"/>
    <w:rsid w:val="00D820FB"/>
    <w:rsid w:val="00D826E3"/>
    <w:rsid w:val="00D910BC"/>
    <w:rsid w:val="00D91368"/>
    <w:rsid w:val="00D91F49"/>
    <w:rsid w:val="00D91F7E"/>
    <w:rsid w:val="00D946C6"/>
    <w:rsid w:val="00D95636"/>
    <w:rsid w:val="00D95DE1"/>
    <w:rsid w:val="00DA0602"/>
    <w:rsid w:val="00DA0DFA"/>
    <w:rsid w:val="00DA16FB"/>
    <w:rsid w:val="00DA1B6A"/>
    <w:rsid w:val="00DA42C9"/>
    <w:rsid w:val="00DA7A0D"/>
    <w:rsid w:val="00DA7BB4"/>
    <w:rsid w:val="00DB0910"/>
    <w:rsid w:val="00DB0958"/>
    <w:rsid w:val="00DB3CF1"/>
    <w:rsid w:val="00DB47DA"/>
    <w:rsid w:val="00DB5C1B"/>
    <w:rsid w:val="00DB6F24"/>
    <w:rsid w:val="00DB75A2"/>
    <w:rsid w:val="00DB7F6E"/>
    <w:rsid w:val="00DC3040"/>
    <w:rsid w:val="00DC3EA8"/>
    <w:rsid w:val="00DC44F5"/>
    <w:rsid w:val="00DC63BC"/>
    <w:rsid w:val="00DC675D"/>
    <w:rsid w:val="00DD008F"/>
    <w:rsid w:val="00DD028C"/>
    <w:rsid w:val="00DD08D2"/>
    <w:rsid w:val="00DD099E"/>
    <w:rsid w:val="00DD0F78"/>
    <w:rsid w:val="00DD1C7E"/>
    <w:rsid w:val="00DD3174"/>
    <w:rsid w:val="00DD58B2"/>
    <w:rsid w:val="00DD7609"/>
    <w:rsid w:val="00DE189D"/>
    <w:rsid w:val="00DE3054"/>
    <w:rsid w:val="00DE4ED6"/>
    <w:rsid w:val="00DE798F"/>
    <w:rsid w:val="00DF12A2"/>
    <w:rsid w:val="00DF3F08"/>
    <w:rsid w:val="00DF4675"/>
    <w:rsid w:val="00DF4A48"/>
    <w:rsid w:val="00DF6270"/>
    <w:rsid w:val="00DF72FD"/>
    <w:rsid w:val="00DF7CF5"/>
    <w:rsid w:val="00DF7E87"/>
    <w:rsid w:val="00E00A2C"/>
    <w:rsid w:val="00E00E14"/>
    <w:rsid w:val="00E025AE"/>
    <w:rsid w:val="00E03D36"/>
    <w:rsid w:val="00E0479D"/>
    <w:rsid w:val="00E05409"/>
    <w:rsid w:val="00E075E7"/>
    <w:rsid w:val="00E07A0E"/>
    <w:rsid w:val="00E1101A"/>
    <w:rsid w:val="00E11711"/>
    <w:rsid w:val="00E1324D"/>
    <w:rsid w:val="00E13CEF"/>
    <w:rsid w:val="00E1416F"/>
    <w:rsid w:val="00E1486F"/>
    <w:rsid w:val="00E163DB"/>
    <w:rsid w:val="00E16698"/>
    <w:rsid w:val="00E16F8B"/>
    <w:rsid w:val="00E17504"/>
    <w:rsid w:val="00E178C8"/>
    <w:rsid w:val="00E202D5"/>
    <w:rsid w:val="00E20F93"/>
    <w:rsid w:val="00E2247E"/>
    <w:rsid w:val="00E24A1B"/>
    <w:rsid w:val="00E25759"/>
    <w:rsid w:val="00E266FA"/>
    <w:rsid w:val="00E26F76"/>
    <w:rsid w:val="00E30340"/>
    <w:rsid w:val="00E30C22"/>
    <w:rsid w:val="00E32524"/>
    <w:rsid w:val="00E32573"/>
    <w:rsid w:val="00E33BCC"/>
    <w:rsid w:val="00E34A23"/>
    <w:rsid w:val="00E34A84"/>
    <w:rsid w:val="00E35369"/>
    <w:rsid w:val="00E36340"/>
    <w:rsid w:val="00E37310"/>
    <w:rsid w:val="00E40F66"/>
    <w:rsid w:val="00E414E1"/>
    <w:rsid w:val="00E437C8"/>
    <w:rsid w:val="00E43EFF"/>
    <w:rsid w:val="00E440DB"/>
    <w:rsid w:val="00E44C1B"/>
    <w:rsid w:val="00E45FA4"/>
    <w:rsid w:val="00E45FA6"/>
    <w:rsid w:val="00E51549"/>
    <w:rsid w:val="00E5256D"/>
    <w:rsid w:val="00E5259B"/>
    <w:rsid w:val="00E52759"/>
    <w:rsid w:val="00E52966"/>
    <w:rsid w:val="00E536A3"/>
    <w:rsid w:val="00E54F7E"/>
    <w:rsid w:val="00E568D1"/>
    <w:rsid w:val="00E57010"/>
    <w:rsid w:val="00E578F3"/>
    <w:rsid w:val="00E608CE"/>
    <w:rsid w:val="00E61AC1"/>
    <w:rsid w:val="00E62B07"/>
    <w:rsid w:val="00E7084F"/>
    <w:rsid w:val="00E72F51"/>
    <w:rsid w:val="00E74F51"/>
    <w:rsid w:val="00E75A8B"/>
    <w:rsid w:val="00E764F7"/>
    <w:rsid w:val="00E83CA9"/>
    <w:rsid w:val="00E841F6"/>
    <w:rsid w:val="00E843EC"/>
    <w:rsid w:val="00E85F43"/>
    <w:rsid w:val="00E86BDA"/>
    <w:rsid w:val="00E87693"/>
    <w:rsid w:val="00E8793C"/>
    <w:rsid w:val="00E87D40"/>
    <w:rsid w:val="00E907BB"/>
    <w:rsid w:val="00E90BC1"/>
    <w:rsid w:val="00E912CE"/>
    <w:rsid w:val="00E91666"/>
    <w:rsid w:val="00E91F78"/>
    <w:rsid w:val="00E924D0"/>
    <w:rsid w:val="00E931D1"/>
    <w:rsid w:val="00E938B4"/>
    <w:rsid w:val="00E94CCA"/>
    <w:rsid w:val="00E97F16"/>
    <w:rsid w:val="00EA065A"/>
    <w:rsid w:val="00EA0AF3"/>
    <w:rsid w:val="00EA3985"/>
    <w:rsid w:val="00EA7AD6"/>
    <w:rsid w:val="00EB04B3"/>
    <w:rsid w:val="00EB081D"/>
    <w:rsid w:val="00EB2B70"/>
    <w:rsid w:val="00EB38B4"/>
    <w:rsid w:val="00EB3E00"/>
    <w:rsid w:val="00EB4417"/>
    <w:rsid w:val="00EB4CC5"/>
    <w:rsid w:val="00EB6E68"/>
    <w:rsid w:val="00EB7C61"/>
    <w:rsid w:val="00EC06CA"/>
    <w:rsid w:val="00EC141F"/>
    <w:rsid w:val="00EC23C6"/>
    <w:rsid w:val="00EC2635"/>
    <w:rsid w:val="00EC2654"/>
    <w:rsid w:val="00EC2CE4"/>
    <w:rsid w:val="00EC2EFB"/>
    <w:rsid w:val="00EC351C"/>
    <w:rsid w:val="00EC3A6E"/>
    <w:rsid w:val="00EC3E8E"/>
    <w:rsid w:val="00EC6B0F"/>
    <w:rsid w:val="00ED0733"/>
    <w:rsid w:val="00ED0EB1"/>
    <w:rsid w:val="00ED14C0"/>
    <w:rsid w:val="00ED1BB5"/>
    <w:rsid w:val="00ED1BD1"/>
    <w:rsid w:val="00ED2227"/>
    <w:rsid w:val="00ED384C"/>
    <w:rsid w:val="00ED4B40"/>
    <w:rsid w:val="00ED75C3"/>
    <w:rsid w:val="00EE1348"/>
    <w:rsid w:val="00EE1D71"/>
    <w:rsid w:val="00EE2957"/>
    <w:rsid w:val="00EE31AB"/>
    <w:rsid w:val="00EE3364"/>
    <w:rsid w:val="00EE3EC4"/>
    <w:rsid w:val="00EE4898"/>
    <w:rsid w:val="00EE608C"/>
    <w:rsid w:val="00EE7532"/>
    <w:rsid w:val="00EF0F36"/>
    <w:rsid w:val="00EF33F6"/>
    <w:rsid w:val="00EF343B"/>
    <w:rsid w:val="00EF576F"/>
    <w:rsid w:val="00F01CF3"/>
    <w:rsid w:val="00F02DBD"/>
    <w:rsid w:val="00F04403"/>
    <w:rsid w:val="00F04BF6"/>
    <w:rsid w:val="00F066C6"/>
    <w:rsid w:val="00F06D3C"/>
    <w:rsid w:val="00F0700C"/>
    <w:rsid w:val="00F109F3"/>
    <w:rsid w:val="00F11829"/>
    <w:rsid w:val="00F11E45"/>
    <w:rsid w:val="00F1209C"/>
    <w:rsid w:val="00F127BB"/>
    <w:rsid w:val="00F12D07"/>
    <w:rsid w:val="00F12E62"/>
    <w:rsid w:val="00F13082"/>
    <w:rsid w:val="00F167DA"/>
    <w:rsid w:val="00F16956"/>
    <w:rsid w:val="00F17BAB"/>
    <w:rsid w:val="00F20748"/>
    <w:rsid w:val="00F229E6"/>
    <w:rsid w:val="00F256E6"/>
    <w:rsid w:val="00F26949"/>
    <w:rsid w:val="00F2763B"/>
    <w:rsid w:val="00F30141"/>
    <w:rsid w:val="00F30C88"/>
    <w:rsid w:val="00F3437E"/>
    <w:rsid w:val="00F345A9"/>
    <w:rsid w:val="00F3586F"/>
    <w:rsid w:val="00F35FB2"/>
    <w:rsid w:val="00F36050"/>
    <w:rsid w:val="00F36931"/>
    <w:rsid w:val="00F42D36"/>
    <w:rsid w:val="00F446CE"/>
    <w:rsid w:val="00F450A6"/>
    <w:rsid w:val="00F468A7"/>
    <w:rsid w:val="00F521FB"/>
    <w:rsid w:val="00F525C3"/>
    <w:rsid w:val="00F528C3"/>
    <w:rsid w:val="00F52CFA"/>
    <w:rsid w:val="00F532B1"/>
    <w:rsid w:val="00F5388C"/>
    <w:rsid w:val="00F561DA"/>
    <w:rsid w:val="00F57623"/>
    <w:rsid w:val="00F60EDA"/>
    <w:rsid w:val="00F61715"/>
    <w:rsid w:val="00F623D9"/>
    <w:rsid w:val="00F62FFD"/>
    <w:rsid w:val="00F6325A"/>
    <w:rsid w:val="00F63BEA"/>
    <w:rsid w:val="00F66265"/>
    <w:rsid w:val="00F66C76"/>
    <w:rsid w:val="00F67505"/>
    <w:rsid w:val="00F676EC"/>
    <w:rsid w:val="00F73E05"/>
    <w:rsid w:val="00F7447F"/>
    <w:rsid w:val="00F7508F"/>
    <w:rsid w:val="00F81792"/>
    <w:rsid w:val="00F83831"/>
    <w:rsid w:val="00F83DFE"/>
    <w:rsid w:val="00F84378"/>
    <w:rsid w:val="00F8489C"/>
    <w:rsid w:val="00F853D7"/>
    <w:rsid w:val="00F85BBD"/>
    <w:rsid w:val="00F86531"/>
    <w:rsid w:val="00F87FED"/>
    <w:rsid w:val="00F9089E"/>
    <w:rsid w:val="00F90DAE"/>
    <w:rsid w:val="00F90FAA"/>
    <w:rsid w:val="00F95F36"/>
    <w:rsid w:val="00F96E56"/>
    <w:rsid w:val="00F970E9"/>
    <w:rsid w:val="00FA0D14"/>
    <w:rsid w:val="00FA366D"/>
    <w:rsid w:val="00FA4B29"/>
    <w:rsid w:val="00FA4D0A"/>
    <w:rsid w:val="00FB03F2"/>
    <w:rsid w:val="00FB0B11"/>
    <w:rsid w:val="00FB0F3E"/>
    <w:rsid w:val="00FB2D55"/>
    <w:rsid w:val="00FB3526"/>
    <w:rsid w:val="00FB4526"/>
    <w:rsid w:val="00FC1E30"/>
    <w:rsid w:val="00FC1E93"/>
    <w:rsid w:val="00FC4CF8"/>
    <w:rsid w:val="00FC5B74"/>
    <w:rsid w:val="00FC6746"/>
    <w:rsid w:val="00FC7EBC"/>
    <w:rsid w:val="00FD033B"/>
    <w:rsid w:val="00FD1AAD"/>
    <w:rsid w:val="00FD4CB0"/>
    <w:rsid w:val="00FD65F9"/>
    <w:rsid w:val="00FD78A1"/>
    <w:rsid w:val="00FE0891"/>
    <w:rsid w:val="00FE0D33"/>
    <w:rsid w:val="00FE1093"/>
    <w:rsid w:val="00FE2560"/>
    <w:rsid w:val="00FE4190"/>
    <w:rsid w:val="00FE7997"/>
    <w:rsid w:val="00FE7B48"/>
    <w:rsid w:val="00FE7DF4"/>
    <w:rsid w:val="00FF0412"/>
    <w:rsid w:val="00FF07C5"/>
    <w:rsid w:val="00FF1C4D"/>
    <w:rsid w:val="00FF1E6E"/>
    <w:rsid w:val="00FF2224"/>
    <w:rsid w:val="00FF2DCD"/>
    <w:rsid w:val="00FF3EAF"/>
    <w:rsid w:val="00FF3F72"/>
    <w:rsid w:val="00FF43C3"/>
    <w:rsid w:val="00FF6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1299"/>
    <w:rPr>
      <w:rFonts w:ascii="宋体" w:hAnsi="宋体"/>
      <w:color w:val="000000"/>
      <w:sz w:val="21"/>
    </w:rPr>
  </w:style>
  <w:style w:type="paragraph" w:styleId="1">
    <w:name w:val="heading 1"/>
    <w:basedOn w:val="a"/>
    <w:next w:val="a"/>
    <w:link w:val="1Char"/>
    <w:qFormat/>
    <w:rsid w:val="00BC1299"/>
    <w:pPr>
      <w:keepNext/>
      <w:keepLines/>
      <w:widowControl w:val="0"/>
      <w:adjustRightInd w:val="0"/>
      <w:spacing w:before="340" w:after="330" w:line="578" w:lineRule="atLeast"/>
      <w:outlineLvl w:val="0"/>
    </w:pPr>
    <w:rPr>
      <w:b/>
      <w:kern w:val="44"/>
      <w:sz w:val="44"/>
    </w:rPr>
  </w:style>
  <w:style w:type="paragraph" w:styleId="2">
    <w:name w:val="heading 2"/>
    <w:basedOn w:val="a"/>
    <w:next w:val="a"/>
    <w:link w:val="2Char"/>
    <w:autoRedefine/>
    <w:qFormat/>
    <w:rsid w:val="00735B87"/>
    <w:pPr>
      <w:keepNext/>
      <w:keepLines/>
      <w:widowControl w:val="0"/>
      <w:numPr>
        <w:numId w:val="3"/>
      </w:numPr>
      <w:tabs>
        <w:tab w:val="left" w:pos="546"/>
      </w:tabs>
      <w:adjustRightInd w:val="0"/>
      <w:spacing w:before="120" w:after="120" w:line="480" w:lineRule="atLeast"/>
      <w:outlineLvl w:val="1"/>
    </w:pPr>
    <w:rPr>
      <w:szCs w:val="21"/>
    </w:rPr>
  </w:style>
  <w:style w:type="paragraph" w:styleId="3">
    <w:name w:val="heading 3"/>
    <w:basedOn w:val="a"/>
    <w:next w:val="a"/>
    <w:link w:val="3Char"/>
    <w:qFormat/>
    <w:rsid w:val="00093471"/>
    <w:pPr>
      <w:keepNext/>
      <w:keepLines/>
      <w:widowControl w:val="0"/>
      <w:adjustRightInd w:val="0"/>
      <w:spacing w:after="120" w:line="480" w:lineRule="atLeast"/>
      <w:outlineLvl w:val="2"/>
    </w:pPr>
  </w:style>
  <w:style w:type="paragraph" w:styleId="4">
    <w:name w:val="heading 4"/>
    <w:basedOn w:val="a"/>
    <w:next w:val="a"/>
    <w:link w:val="4Char"/>
    <w:qFormat/>
    <w:rsid w:val="00BC1299"/>
    <w:pPr>
      <w:keepNext/>
      <w:keepLines/>
      <w:widowControl w:val="0"/>
      <w:numPr>
        <w:ilvl w:val="3"/>
        <w:numId w:val="1"/>
      </w:numPr>
      <w:adjustRightInd w:val="0"/>
      <w:spacing w:before="280" w:after="290" w:line="376" w:lineRule="atLeast"/>
      <w:outlineLvl w:val="3"/>
    </w:pPr>
    <w:rPr>
      <w:rFonts w:ascii="Arial" w:eastAsia="黑体" w:hAnsi="Arial"/>
      <w:b/>
      <w:sz w:val="28"/>
    </w:rPr>
  </w:style>
  <w:style w:type="paragraph" w:styleId="5">
    <w:name w:val="heading 5"/>
    <w:basedOn w:val="a"/>
    <w:next w:val="a"/>
    <w:link w:val="5Char"/>
    <w:qFormat/>
    <w:rsid w:val="00BC1299"/>
    <w:pPr>
      <w:keepNext/>
      <w:keepLines/>
      <w:widowControl w:val="0"/>
      <w:numPr>
        <w:ilvl w:val="4"/>
        <w:numId w:val="1"/>
      </w:numPr>
      <w:adjustRightInd w:val="0"/>
      <w:spacing w:before="280" w:after="290" w:line="376" w:lineRule="atLeast"/>
      <w:outlineLvl w:val="4"/>
    </w:pPr>
    <w:rPr>
      <w:b/>
      <w:sz w:val="28"/>
    </w:rPr>
  </w:style>
  <w:style w:type="paragraph" w:styleId="6">
    <w:name w:val="heading 6"/>
    <w:basedOn w:val="a"/>
    <w:next w:val="a"/>
    <w:link w:val="6Char"/>
    <w:qFormat/>
    <w:rsid w:val="00BC1299"/>
    <w:pPr>
      <w:keepNext/>
      <w:keepLines/>
      <w:widowControl w:val="0"/>
      <w:numPr>
        <w:ilvl w:val="5"/>
        <w:numId w:val="1"/>
      </w:numPr>
      <w:adjustRightInd w:val="0"/>
      <w:spacing w:before="240" w:after="64" w:line="320" w:lineRule="atLeast"/>
      <w:outlineLvl w:val="5"/>
    </w:pPr>
    <w:rPr>
      <w:rFonts w:ascii="Arial" w:eastAsia="黑体" w:hAnsi="Arial"/>
      <w:b/>
      <w:sz w:val="24"/>
    </w:rPr>
  </w:style>
  <w:style w:type="paragraph" w:styleId="7">
    <w:name w:val="heading 7"/>
    <w:basedOn w:val="a"/>
    <w:next w:val="a"/>
    <w:link w:val="7Char"/>
    <w:qFormat/>
    <w:rsid w:val="00BC1299"/>
    <w:pPr>
      <w:keepNext/>
      <w:keepLines/>
      <w:widowControl w:val="0"/>
      <w:numPr>
        <w:ilvl w:val="6"/>
        <w:numId w:val="1"/>
      </w:numPr>
      <w:adjustRightInd w:val="0"/>
      <w:spacing w:before="240" w:after="64" w:line="320" w:lineRule="atLeast"/>
      <w:outlineLvl w:val="6"/>
    </w:pPr>
    <w:rPr>
      <w:b/>
      <w:sz w:val="24"/>
    </w:rPr>
  </w:style>
  <w:style w:type="paragraph" w:styleId="8">
    <w:name w:val="heading 8"/>
    <w:basedOn w:val="a"/>
    <w:next w:val="a"/>
    <w:link w:val="8Char"/>
    <w:qFormat/>
    <w:rsid w:val="00BC1299"/>
    <w:pPr>
      <w:keepNext/>
      <w:keepLines/>
      <w:widowControl w:val="0"/>
      <w:numPr>
        <w:ilvl w:val="7"/>
        <w:numId w:val="1"/>
      </w:numPr>
      <w:adjustRightInd w:val="0"/>
      <w:spacing w:before="240" w:after="64" w:line="320" w:lineRule="atLeast"/>
      <w:outlineLvl w:val="7"/>
    </w:pPr>
    <w:rPr>
      <w:rFonts w:ascii="Arial" w:eastAsia="黑体" w:hAnsi="Arial"/>
      <w:sz w:val="24"/>
    </w:rPr>
  </w:style>
  <w:style w:type="paragraph" w:styleId="9">
    <w:name w:val="heading 9"/>
    <w:basedOn w:val="a"/>
    <w:next w:val="a"/>
    <w:link w:val="9Char"/>
    <w:qFormat/>
    <w:rsid w:val="00BC1299"/>
    <w:pPr>
      <w:keepNext/>
      <w:keepLines/>
      <w:widowControl w:val="0"/>
      <w:numPr>
        <w:ilvl w:val="8"/>
        <w:numId w:val="1"/>
      </w:numPr>
      <w:adjustRightInd w:val="0"/>
      <w:spacing w:before="240" w:after="64" w:line="320" w:lineRule="atLeast"/>
      <w:outlineLvl w:val="8"/>
    </w:pPr>
    <w:rPr>
      <w:rFonts w:ascii="Arial" w:eastAsia="黑体" w:hAnsi="Arial"/>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C1299"/>
    <w:rPr>
      <w:rFonts w:ascii="宋体" w:hAnsi="宋体"/>
      <w:b/>
      <w:color w:val="000000"/>
      <w:kern w:val="44"/>
      <w:sz w:val="44"/>
    </w:rPr>
  </w:style>
  <w:style w:type="character" w:customStyle="1" w:styleId="2Char">
    <w:name w:val="标题 2 Char"/>
    <w:basedOn w:val="a0"/>
    <w:link w:val="2"/>
    <w:rsid w:val="00735B87"/>
    <w:rPr>
      <w:rFonts w:ascii="宋体" w:hAnsi="宋体"/>
      <w:color w:val="000000"/>
      <w:sz w:val="21"/>
      <w:szCs w:val="21"/>
    </w:rPr>
  </w:style>
  <w:style w:type="character" w:customStyle="1" w:styleId="3Char">
    <w:name w:val="标题 3 Char"/>
    <w:basedOn w:val="a0"/>
    <w:link w:val="3"/>
    <w:rsid w:val="00093471"/>
    <w:rPr>
      <w:rFonts w:ascii="宋体" w:hAnsi="宋体"/>
      <w:color w:val="000000"/>
      <w:sz w:val="21"/>
    </w:rPr>
  </w:style>
  <w:style w:type="character" w:customStyle="1" w:styleId="4Char">
    <w:name w:val="标题 4 Char"/>
    <w:basedOn w:val="a0"/>
    <w:link w:val="4"/>
    <w:rsid w:val="00BC1299"/>
    <w:rPr>
      <w:rFonts w:ascii="Arial" w:eastAsia="黑体" w:hAnsi="Arial"/>
      <w:b/>
      <w:color w:val="000000"/>
      <w:sz w:val="28"/>
    </w:rPr>
  </w:style>
  <w:style w:type="character" w:customStyle="1" w:styleId="5Char">
    <w:name w:val="标题 5 Char"/>
    <w:basedOn w:val="a0"/>
    <w:link w:val="5"/>
    <w:rsid w:val="00BC1299"/>
    <w:rPr>
      <w:rFonts w:ascii="宋体" w:hAnsi="宋体"/>
      <w:b/>
      <w:color w:val="000000"/>
      <w:sz w:val="28"/>
    </w:rPr>
  </w:style>
  <w:style w:type="character" w:customStyle="1" w:styleId="6Char">
    <w:name w:val="标题 6 Char"/>
    <w:basedOn w:val="a0"/>
    <w:link w:val="6"/>
    <w:rsid w:val="00BC1299"/>
    <w:rPr>
      <w:rFonts w:ascii="Arial" w:eastAsia="黑体" w:hAnsi="Arial"/>
      <w:b/>
      <w:color w:val="000000"/>
      <w:sz w:val="24"/>
    </w:rPr>
  </w:style>
  <w:style w:type="character" w:customStyle="1" w:styleId="7Char">
    <w:name w:val="标题 7 Char"/>
    <w:basedOn w:val="a0"/>
    <w:link w:val="7"/>
    <w:rsid w:val="00BC1299"/>
    <w:rPr>
      <w:rFonts w:ascii="宋体" w:hAnsi="宋体"/>
      <w:b/>
      <w:color w:val="000000"/>
      <w:sz w:val="24"/>
    </w:rPr>
  </w:style>
  <w:style w:type="character" w:customStyle="1" w:styleId="8Char">
    <w:name w:val="标题 8 Char"/>
    <w:basedOn w:val="a0"/>
    <w:link w:val="8"/>
    <w:rsid w:val="00BC1299"/>
    <w:rPr>
      <w:rFonts w:ascii="Arial" w:eastAsia="黑体" w:hAnsi="Arial"/>
      <w:color w:val="000000"/>
      <w:sz w:val="24"/>
    </w:rPr>
  </w:style>
  <w:style w:type="character" w:customStyle="1" w:styleId="9Char">
    <w:name w:val="标题 9 Char"/>
    <w:basedOn w:val="a0"/>
    <w:link w:val="9"/>
    <w:rsid w:val="00BC1299"/>
    <w:rPr>
      <w:rFonts w:ascii="Arial" w:eastAsia="黑体" w:hAnsi="Arial"/>
      <w:color w:val="000000"/>
      <w:sz w:val="24"/>
    </w:rPr>
  </w:style>
  <w:style w:type="paragraph" w:customStyle="1" w:styleId="CharCharCharCharCharCharCharCharChar">
    <w:name w:val="Char Char Char Char Char Char Char Char Char"/>
    <w:basedOn w:val="a"/>
    <w:autoRedefine/>
    <w:rsid w:val="00BC1299"/>
    <w:pPr>
      <w:widowControl w:val="0"/>
      <w:jc w:val="both"/>
    </w:pPr>
    <w:rPr>
      <w:rFonts w:ascii="Times New Roman" w:hAnsi="Times New Roman"/>
      <w:color w:val="auto"/>
      <w:kern w:val="2"/>
      <w:sz w:val="24"/>
      <w:szCs w:val="24"/>
    </w:rPr>
  </w:style>
  <w:style w:type="paragraph" w:customStyle="1" w:styleId="CharCharCharCharCharCharCharCharChar0">
    <w:name w:val="Char Char Char Char Char Char Char Char Char"/>
    <w:basedOn w:val="a"/>
    <w:autoRedefine/>
    <w:rsid w:val="00BC1299"/>
    <w:pPr>
      <w:widowControl w:val="0"/>
      <w:tabs>
        <w:tab w:val="num" w:pos="315"/>
      </w:tabs>
      <w:ind w:left="315" w:hanging="315"/>
      <w:jc w:val="both"/>
    </w:pPr>
    <w:rPr>
      <w:rFonts w:ascii="Times New Roman" w:hAnsi="Times New Roman"/>
      <w:color w:val="auto"/>
      <w:kern w:val="2"/>
      <w:sz w:val="24"/>
      <w:szCs w:val="24"/>
    </w:rPr>
  </w:style>
  <w:style w:type="paragraph" w:styleId="10">
    <w:name w:val="index 1"/>
    <w:basedOn w:val="a"/>
    <w:next w:val="a"/>
    <w:autoRedefine/>
    <w:semiHidden/>
    <w:rsid w:val="00AE0F78"/>
  </w:style>
  <w:style w:type="paragraph" w:styleId="a3">
    <w:name w:val="header"/>
    <w:basedOn w:val="a"/>
    <w:link w:val="Char"/>
    <w:rsid w:val="00AF5583"/>
    <w:pPr>
      <w:pBdr>
        <w:bottom w:val="single" w:sz="6" w:space="1" w:color="auto"/>
      </w:pBdr>
      <w:tabs>
        <w:tab w:val="center" w:pos="4153"/>
        <w:tab w:val="right" w:pos="8306"/>
      </w:tabs>
      <w:snapToGrid w:val="0"/>
      <w:jc w:val="center"/>
    </w:pPr>
    <w:rPr>
      <w:sz w:val="18"/>
      <w:szCs w:val="18"/>
    </w:rPr>
  </w:style>
  <w:style w:type="paragraph" w:styleId="a4">
    <w:name w:val="footer"/>
    <w:basedOn w:val="a"/>
    <w:link w:val="Char0"/>
    <w:uiPriority w:val="99"/>
    <w:rsid w:val="00AF5583"/>
    <w:pPr>
      <w:tabs>
        <w:tab w:val="center" w:pos="4153"/>
        <w:tab w:val="right" w:pos="8306"/>
      </w:tabs>
      <w:snapToGrid w:val="0"/>
    </w:pPr>
    <w:rPr>
      <w:sz w:val="18"/>
      <w:szCs w:val="18"/>
    </w:rPr>
  </w:style>
  <w:style w:type="paragraph" w:styleId="a5">
    <w:name w:val="Document Map"/>
    <w:basedOn w:val="a"/>
    <w:semiHidden/>
    <w:rsid w:val="00E7084F"/>
    <w:pPr>
      <w:shd w:val="clear" w:color="auto" w:fill="000080"/>
    </w:pPr>
  </w:style>
  <w:style w:type="paragraph" w:customStyle="1" w:styleId="CharCharCharCharCharChar1CharCharChar">
    <w:name w:val="Char Char Char Char Char Char1 Char Char Char"/>
    <w:basedOn w:val="a"/>
    <w:rsid w:val="00E266FA"/>
    <w:pPr>
      <w:widowControl w:val="0"/>
      <w:autoSpaceDE w:val="0"/>
      <w:autoSpaceDN w:val="0"/>
      <w:adjustRightInd w:val="0"/>
      <w:textAlignment w:val="baseline"/>
    </w:pPr>
    <w:rPr>
      <w:rFonts w:ascii="Times New Roman" w:hAnsi="Times New Roman"/>
      <w:color w:val="auto"/>
      <w:kern w:val="2"/>
      <w:sz w:val="30"/>
    </w:rPr>
  </w:style>
  <w:style w:type="paragraph" w:styleId="a6">
    <w:name w:val="Note Heading"/>
    <w:basedOn w:val="a"/>
    <w:next w:val="a"/>
    <w:link w:val="Char1"/>
    <w:uiPriority w:val="99"/>
    <w:rsid w:val="00BA4504"/>
    <w:pPr>
      <w:widowControl w:val="0"/>
      <w:jc w:val="center"/>
    </w:pPr>
    <w:rPr>
      <w:rFonts w:ascii="Times New Roman" w:hAnsi="Times New Roman"/>
      <w:color w:val="auto"/>
      <w:kern w:val="2"/>
      <w:szCs w:val="21"/>
    </w:rPr>
  </w:style>
  <w:style w:type="paragraph" w:styleId="a7">
    <w:name w:val="Normal (Web)"/>
    <w:basedOn w:val="a"/>
    <w:uiPriority w:val="99"/>
    <w:rsid w:val="005C76F2"/>
    <w:pPr>
      <w:spacing w:before="100" w:beforeAutospacing="1" w:after="100" w:afterAutospacing="1"/>
    </w:pPr>
    <w:rPr>
      <w:rFonts w:cs="宋体"/>
      <w:color w:val="auto"/>
      <w:sz w:val="24"/>
      <w:szCs w:val="24"/>
    </w:rPr>
  </w:style>
  <w:style w:type="paragraph" w:customStyle="1" w:styleId="xl61">
    <w:name w:val="xl61"/>
    <w:basedOn w:val="a"/>
    <w:rsid w:val="00AE0D23"/>
    <w:pPr>
      <w:spacing w:before="100" w:after="100"/>
      <w:jc w:val="right"/>
    </w:pPr>
    <w:rPr>
      <w:rFonts w:ascii="Arial Unicode MS" w:eastAsia="Arial Unicode MS" w:hAnsi="Times New Roman"/>
      <w:color w:val="auto"/>
      <w:sz w:val="18"/>
      <w:szCs w:val="18"/>
    </w:rPr>
  </w:style>
  <w:style w:type="character" w:styleId="a8">
    <w:name w:val="annotation reference"/>
    <w:basedOn w:val="a0"/>
    <w:rsid w:val="0027014D"/>
    <w:rPr>
      <w:sz w:val="21"/>
      <w:szCs w:val="21"/>
    </w:rPr>
  </w:style>
  <w:style w:type="paragraph" w:styleId="a9">
    <w:name w:val="annotation text"/>
    <w:basedOn w:val="a"/>
    <w:rsid w:val="0027014D"/>
  </w:style>
  <w:style w:type="paragraph" w:styleId="aa">
    <w:name w:val="Balloon Text"/>
    <w:basedOn w:val="a"/>
    <w:semiHidden/>
    <w:rsid w:val="0027014D"/>
    <w:rPr>
      <w:sz w:val="18"/>
      <w:szCs w:val="18"/>
    </w:rPr>
  </w:style>
  <w:style w:type="paragraph" w:styleId="ab">
    <w:name w:val="Plain Text"/>
    <w:basedOn w:val="a"/>
    <w:rsid w:val="00E536A3"/>
    <w:pPr>
      <w:widowControl w:val="0"/>
      <w:jc w:val="both"/>
    </w:pPr>
    <w:rPr>
      <w:rFonts w:hAnsi="Courier New" w:hint="eastAsia"/>
      <w:kern w:val="2"/>
      <w:sz w:val="28"/>
    </w:rPr>
  </w:style>
  <w:style w:type="paragraph" w:styleId="ac">
    <w:name w:val="annotation subject"/>
    <w:basedOn w:val="a9"/>
    <w:next w:val="a9"/>
    <w:semiHidden/>
    <w:rsid w:val="00E37310"/>
    <w:rPr>
      <w:b/>
      <w:bCs/>
    </w:rPr>
  </w:style>
  <w:style w:type="character" w:customStyle="1" w:styleId="Char">
    <w:name w:val="页眉 Char"/>
    <w:basedOn w:val="a0"/>
    <w:link w:val="a3"/>
    <w:rsid w:val="00910DBB"/>
    <w:rPr>
      <w:rFonts w:ascii="宋体" w:hAnsi="宋体"/>
      <w:color w:val="000000"/>
      <w:sz w:val="18"/>
      <w:szCs w:val="18"/>
    </w:rPr>
  </w:style>
  <w:style w:type="character" w:customStyle="1" w:styleId="Char0">
    <w:name w:val="页脚 Char"/>
    <w:basedOn w:val="a0"/>
    <w:link w:val="a4"/>
    <w:uiPriority w:val="99"/>
    <w:rsid w:val="00D3117A"/>
    <w:rPr>
      <w:rFonts w:ascii="宋体" w:hAnsi="宋体"/>
      <w:color w:val="000000"/>
      <w:sz w:val="18"/>
      <w:szCs w:val="18"/>
    </w:rPr>
  </w:style>
  <w:style w:type="character" w:customStyle="1" w:styleId="style61">
    <w:name w:val="style61"/>
    <w:basedOn w:val="a0"/>
    <w:rsid w:val="001D3FB1"/>
    <w:rPr>
      <w:b/>
      <w:bCs/>
      <w:sz w:val="24"/>
      <w:szCs w:val="24"/>
    </w:rPr>
  </w:style>
  <w:style w:type="character" w:styleId="ad">
    <w:name w:val="Strong"/>
    <w:basedOn w:val="a0"/>
    <w:uiPriority w:val="22"/>
    <w:qFormat/>
    <w:rsid w:val="001D3FB1"/>
    <w:rPr>
      <w:b/>
      <w:bCs/>
    </w:rPr>
  </w:style>
  <w:style w:type="character" w:styleId="ae">
    <w:name w:val="Placeholder Text"/>
    <w:basedOn w:val="a0"/>
    <w:uiPriority w:val="99"/>
    <w:semiHidden/>
    <w:rsid w:val="005C0900"/>
    <w:rPr>
      <w:color w:val="auto"/>
    </w:rPr>
  </w:style>
  <w:style w:type="paragraph" w:styleId="af">
    <w:name w:val="List Paragraph"/>
    <w:basedOn w:val="a"/>
    <w:uiPriority w:val="34"/>
    <w:qFormat/>
    <w:rsid w:val="0077690B"/>
    <w:pPr>
      <w:ind w:firstLineChars="200" w:firstLine="420"/>
    </w:pPr>
  </w:style>
  <w:style w:type="paragraph" w:styleId="20">
    <w:name w:val="toc 2"/>
    <w:basedOn w:val="a"/>
    <w:next w:val="a"/>
    <w:autoRedefine/>
    <w:uiPriority w:val="39"/>
    <w:unhideWhenUsed/>
    <w:rsid w:val="00B72B3D"/>
    <w:pPr>
      <w:tabs>
        <w:tab w:val="right" w:leader="dot" w:pos="8296"/>
      </w:tabs>
      <w:ind w:leftChars="200" w:left="420"/>
      <w:jc w:val="center"/>
    </w:pPr>
    <w:rPr>
      <w:b/>
      <w:sz w:val="32"/>
      <w:szCs w:val="32"/>
    </w:rPr>
  </w:style>
  <w:style w:type="character" w:styleId="af0">
    <w:name w:val="Hyperlink"/>
    <w:basedOn w:val="a0"/>
    <w:uiPriority w:val="99"/>
    <w:unhideWhenUsed/>
    <w:rsid w:val="00B72B3D"/>
    <w:rPr>
      <w:color w:val="0000FF" w:themeColor="hyperlink"/>
      <w:u w:val="single"/>
    </w:rPr>
  </w:style>
  <w:style w:type="table" w:styleId="af1">
    <w:name w:val="Table Grid"/>
    <w:basedOn w:val="a1"/>
    <w:uiPriority w:val="59"/>
    <w:rsid w:val="005E42E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2">
    <w:name w:val="Date"/>
    <w:basedOn w:val="a"/>
    <w:next w:val="a"/>
    <w:link w:val="Char2"/>
    <w:uiPriority w:val="99"/>
    <w:semiHidden/>
    <w:unhideWhenUsed/>
    <w:rsid w:val="00451192"/>
    <w:pPr>
      <w:ind w:leftChars="2500" w:left="100"/>
    </w:pPr>
  </w:style>
  <w:style w:type="character" w:customStyle="1" w:styleId="Char2">
    <w:name w:val="日期 Char"/>
    <w:basedOn w:val="a0"/>
    <w:link w:val="af2"/>
    <w:uiPriority w:val="99"/>
    <w:semiHidden/>
    <w:rsid w:val="00451192"/>
    <w:rPr>
      <w:rFonts w:ascii="宋体" w:hAnsi="宋体"/>
      <w:color w:val="000000"/>
      <w:sz w:val="21"/>
    </w:rPr>
  </w:style>
  <w:style w:type="paragraph" w:styleId="11">
    <w:name w:val="toc 1"/>
    <w:basedOn w:val="a"/>
    <w:next w:val="a"/>
    <w:autoRedefine/>
    <w:uiPriority w:val="39"/>
    <w:unhideWhenUsed/>
    <w:rsid w:val="00613809"/>
  </w:style>
  <w:style w:type="paragraph" w:styleId="af3">
    <w:name w:val="Salutation"/>
    <w:basedOn w:val="a"/>
    <w:next w:val="a"/>
    <w:link w:val="Char3"/>
    <w:uiPriority w:val="99"/>
    <w:rsid w:val="002C2063"/>
    <w:pPr>
      <w:widowControl w:val="0"/>
      <w:jc w:val="both"/>
    </w:pPr>
    <w:rPr>
      <w:rFonts w:ascii="Times New Roman" w:hAnsi="Times New Roman"/>
      <w:color w:val="auto"/>
      <w:kern w:val="2"/>
      <w:szCs w:val="21"/>
    </w:rPr>
  </w:style>
  <w:style w:type="character" w:customStyle="1" w:styleId="Char3">
    <w:name w:val="称呼 Char"/>
    <w:basedOn w:val="a0"/>
    <w:link w:val="af3"/>
    <w:uiPriority w:val="99"/>
    <w:rsid w:val="002C2063"/>
    <w:rPr>
      <w:rFonts w:ascii="Times New Roman" w:hAnsi="Times New Roman"/>
      <w:kern w:val="2"/>
      <w:sz w:val="21"/>
      <w:szCs w:val="21"/>
    </w:rPr>
  </w:style>
  <w:style w:type="character" w:customStyle="1" w:styleId="Char1">
    <w:name w:val="注释标题 Char"/>
    <w:basedOn w:val="a0"/>
    <w:link w:val="a6"/>
    <w:uiPriority w:val="99"/>
    <w:rsid w:val="002C2063"/>
    <w:rPr>
      <w:rFonts w:ascii="Times New Roman" w:hAnsi="Times New Roman"/>
      <w:kern w:val="2"/>
      <w:sz w:val="21"/>
      <w:szCs w:val="21"/>
    </w:rPr>
  </w:style>
</w:styles>
</file>

<file path=word/webSettings.xml><?xml version="1.0" encoding="utf-8"?>
<w:webSettings xmlns:r="http://schemas.openxmlformats.org/officeDocument/2006/relationships" xmlns:w="http://schemas.openxmlformats.org/wordprocessingml/2006/main">
  <w:divs>
    <w:div w:id="193157748">
      <w:bodyDiv w:val="1"/>
      <w:marLeft w:val="0"/>
      <w:marRight w:val="0"/>
      <w:marTop w:val="0"/>
      <w:marBottom w:val="0"/>
      <w:divBdr>
        <w:top w:val="none" w:sz="0" w:space="0" w:color="auto"/>
        <w:left w:val="none" w:sz="0" w:space="0" w:color="auto"/>
        <w:bottom w:val="none" w:sz="0" w:space="0" w:color="auto"/>
        <w:right w:val="none" w:sz="0" w:space="0" w:color="auto"/>
      </w:divBdr>
    </w:div>
    <w:div w:id="226571517">
      <w:bodyDiv w:val="1"/>
      <w:marLeft w:val="0"/>
      <w:marRight w:val="0"/>
      <w:marTop w:val="0"/>
      <w:marBottom w:val="0"/>
      <w:divBdr>
        <w:top w:val="none" w:sz="0" w:space="0" w:color="auto"/>
        <w:left w:val="none" w:sz="0" w:space="0" w:color="auto"/>
        <w:bottom w:val="none" w:sz="0" w:space="0" w:color="auto"/>
        <w:right w:val="none" w:sz="0" w:space="0" w:color="auto"/>
      </w:divBdr>
    </w:div>
    <w:div w:id="786198743">
      <w:bodyDiv w:val="1"/>
      <w:marLeft w:val="0"/>
      <w:marRight w:val="0"/>
      <w:marTop w:val="0"/>
      <w:marBottom w:val="0"/>
      <w:divBdr>
        <w:top w:val="none" w:sz="0" w:space="0" w:color="auto"/>
        <w:left w:val="none" w:sz="0" w:space="0" w:color="auto"/>
        <w:bottom w:val="none" w:sz="0" w:space="0" w:color="auto"/>
        <w:right w:val="none" w:sz="0" w:space="0" w:color="auto"/>
      </w:divBdr>
    </w:div>
    <w:div w:id="891306026">
      <w:bodyDiv w:val="1"/>
      <w:marLeft w:val="0"/>
      <w:marRight w:val="0"/>
      <w:marTop w:val="0"/>
      <w:marBottom w:val="0"/>
      <w:divBdr>
        <w:top w:val="none" w:sz="0" w:space="0" w:color="auto"/>
        <w:left w:val="none" w:sz="0" w:space="0" w:color="auto"/>
        <w:bottom w:val="none" w:sz="0" w:space="0" w:color="auto"/>
        <w:right w:val="none" w:sz="0" w:space="0" w:color="auto"/>
      </w:divBdr>
    </w:div>
    <w:div w:id="1323000915">
      <w:bodyDiv w:val="1"/>
      <w:marLeft w:val="0"/>
      <w:marRight w:val="0"/>
      <w:marTop w:val="0"/>
      <w:marBottom w:val="0"/>
      <w:divBdr>
        <w:top w:val="none" w:sz="0" w:space="0" w:color="auto"/>
        <w:left w:val="none" w:sz="0" w:space="0" w:color="auto"/>
        <w:bottom w:val="none" w:sz="0" w:space="0" w:color="auto"/>
        <w:right w:val="none" w:sz="0" w:space="0" w:color="auto"/>
      </w:divBdr>
    </w:div>
    <w:div w:id="1390961087">
      <w:bodyDiv w:val="1"/>
      <w:marLeft w:val="0"/>
      <w:marRight w:val="0"/>
      <w:marTop w:val="0"/>
      <w:marBottom w:val="0"/>
      <w:divBdr>
        <w:top w:val="none" w:sz="0" w:space="0" w:color="auto"/>
        <w:left w:val="none" w:sz="0" w:space="0" w:color="auto"/>
        <w:bottom w:val="none" w:sz="0" w:space="0" w:color="auto"/>
        <w:right w:val="none" w:sz="0" w:space="0" w:color="auto"/>
      </w:divBdr>
    </w:div>
    <w:div w:id="1424258698">
      <w:bodyDiv w:val="1"/>
      <w:marLeft w:val="0"/>
      <w:marRight w:val="0"/>
      <w:marTop w:val="0"/>
      <w:marBottom w:val="0"/>
      <w:divBdr>
        <w:top w:val="none" w:sz="0" w:space="0" w:color="auto"/>
        <w:left w:val="none" w:sz="0" w:space="0" w:color="auto"/>
        <w:bottom w:val="none" w:sz="0" w:space="0" w:color="auto"/>
        <w:right w:val="none" w:sz="0" w:space="0" w:color="auto"/>
      </w:divBdr>
    </w:div>
    <w:div w:id="1454445024">
      <w:bodyDiv w:val="1"/>
      <w:marLeft w:val="0"/>
      <w:marRight w:val="0"/>
      <w:marTop w:val="0"/>
      <w:marBottom w:val="0"/>
      <w:divBdr>
        <w:top w:val="none" w:sz="0" w:space="0" w:color="auto"/>
        <w:left w:val="none" w:sz="0" w:space="0" w:color="auto"/>
        <w:bottom w:val="none" w:sz="0" w:space="0" w:color="auto"/>
        <w:right w:val="none" w:sz="0" w:space="0" w:color="auto"/>
      </w:divBdr>
    </w:div>
    <w:div w:id="1495755494">
      <w:bodyDiv w:val="1"/>
      <w:marLeft w:val="0"/>
      <w:marRight w:val="0"/>
      <w:marTop w:val="0"/>
      <w:marBottom w:val="0"/>
      <w:divBdr>
        <w:top w:val="none" w:sz="0" w:space="0" w:color="auto"/>
        <w:left w:val="none" w:sz="0" w:space="0" w:color="auto"/>
        <w:bottom w:val="none" w:sz="0" w:space="0" w:color="auto"/>
        <w:right w:val="none" w:sz="0" w:space="0" w:color="auto"/>
      </w:divBdr>
    </w:div>
    <w:div w:id="1522671062">
      <w:bodyDiv w:val="1"/>
      <w:marLeft w:val="0"/>
      <w:marRight w:val="0"/>
      <w:marTop w:val="0"/>
      <w:marBottom w:val="0"/>
      <w:divBdr>
        <w:top w:val="none" w:sz="0" w:space="0" w:color="auto"/>
        <w:left w:val="none" w:sz="0" w:space="0" w:color="auto"/>
        <w:bottom w:val="none" w:sz="0" w:space="0" w:color="auto"/>
        <w:right w:val="none" w:sz="0" w:space="0" w:color="auto"/>
      </w:divBdr>
    </w:div>
    <w:div w:id="1596016035">
      <w:bodyDiv w:val="1"/>
      <w:marLeft w:val="0"/>
      <w:marRight w:val="0"/>
      <w:marTop w:val="0"/>
      <w:marBottom w:val="0"/>
      <w:divBdr>
        <w:top w:val="none" w:sz="0" w:space="0" w:color="auto"/>
        <w:left w:val="none" w:sz="0" w:space="0" w:color="auto"/>
        <w:bottom w:val="none" w:sz="0" w:space="0" w:color="auto"/>
        <w:right w:val="none" w:sz="0" w:space="0" w:color="auto"/>
      </w:divBdr>
    </w:div>
    <w:div w:id="1802185396">
      <w:bodyDiv w:val="1"/>
      <w:marLeft w:val="0"/>
      <w:marRight w:val="0"/>
      <w:marTop w:val="0"/>
      <w:marBottom w:val="0"/>
      <w:divBdr>
        <w:top w:val="none" w:sz="0" w:space="0" w:color="auto"/>
        <w:left w:val="none" w:sz="0" w:space="0" w:color="auto"/>
        <w:bottom w:val="none" w:sz="0" w:space="0" w:color="auto"/>
        <w:right w:val="none" w:sz="0" w:space="0" w:color="auto"/>
      </w:divBdr>
    </w:div>
    <w:div w:id="2085376445">
      <w:bodyDiv w:val="1"/>
      <w:marLeft w:val="0"/>
      <w:marRight w:val="0"/>
      <w:marTop w:val="0"/>
      <w:marBottom w:val="0"/>
      <w:divBdr>
        <w:top w:val="none" w:sz="0" w:space="0" w:color="auto"/>
        <w:left w:val="none" w:sz="0" w:space="0" w:color="auto"/>
        <w:bottom w:val="none" w:sz="0" w:space="0" w:color="auto"/>
        <w:right w:val="none" w:sz="0" w:space="0" w:color="auto"/>
      </w:divBdr>
    </w:div>
    <w:div w:id="2102751101">
      <w:bodyDiv w:val="1"/>
      <w:marLeft w:val="0"/>
      <w:marRight w:val="0"/>
      <w:marTop w:val="0"/>
      <w:marBottom w:val="0"/>
      <w:divBdr>
        <w:top w:val="none" w:sz="0" w:space="0" w:color="auto"/>
        <w:left w:val="none" w:sz="0" w:space="0" w:color="auto"/>
        <w:bottom w:val="none" w:sz="0" w:space="0" w:color="auto"/>
        <w:right w:val="none" w:sz="0" w:space="0" w:color="auto"/>
      </w:divBdr>
    </w:div>
    <w:div w:id="21416546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38472;&#25935;&#23068;\Application%20Data\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GBC22222222222222222222222222222"/>
        <w:category>
          <w:name w:val="常规"/>
          <w:gallery w:val="placeholder"/>
        </w:category>
        <w:types>
          <w:type w:val="bbPlcHdr"/>
        </w:types>
        <w:behaviors>
          <w:behavior w:val="content"/>
        </w:behaviors>
        <w:guid w:val="{1A206960-A92B-4CB3-82E4-64DA02FFCBB4}"/>
      </w:docPartPr>
      <w:docPartBody>
        <w:p w:rsidR="00033827" w:rsidRDefault="00033827">
          <w:r w:rsidRPr="00BD2434">
            <w:rPr>
              <w:rStyle w:val="a3"/>
              <w:rFonts w:hint="eastAsia"/>
              <w:u w:val="single"/>
            </w:rPr>
            <w:t xml:space="preserve">　　　</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Arial Narrow">
    <w:panose1 w:val="020B0506020202030204"/>
    <w:charset w:val="00"/>
    <w:family w:val="swiss"/>
    <w:pitch w:val="variable"/>
    <w:sig w:usb0="00000287" w:usb1="00000800" w:usb2="00000000" w:usb3="00000000" w:csb0="0000009F" w:csb1="00000000"/>
  </w:font>
  <w:font w:name="仿宋_GB2312">
    <w:altName w:val="仿宋"/>
    <w:panose1 w:val="02010609030101010101"/>
    <w:charset w:val="86"/>
    <w:family w:val="modern"/>
    <w:pitch w:val="fixed"/>
    <w:sig w:usb0="00000001" w:usb1="080E0000" w:usb2="00000010" w:usb3="00000000" w:csb0="00040000" w:csb1="00000000"/>
  </w:font>
  <w:font w:name="宋体-方正超大字符集">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bordersDoNotSurroundHeader/>
  <w:bordersDoNotSurroundFooter/>
  <w:revisionView w:inkAnnotations="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934494"/>
    <w:rsid w:val="00017A80"/>
    <w:rsid w:val="00020B55"/>
    <w:rsid w:val="00033827"/>
    <w:rsid w:val="000416E3"/>
    <w:rsid w:val="000453F5"/>
    <w:rsid w:val="0006180D"/>
    <w:rsid w:val="0006335B"/>
    <w:rsid w:val="00070278"/>
    <w:rsid w:val="00074FEE"/>
    <w:rsid w:val="00084102"/>
    <w:rsid w:val="0008488A"/>
    <w:rsid w:val="000A0661"/>
    <w:rsid w:val="000C5C5A"/>
    <w:rsid w:val="000D270C"/>
    <w:rsid w:val="000D4BC2"/>
    <w:rsid w:val="000D6F03"/>
    <w:rsid w:val="00101571"/>
    <w:rsid w:val="00110A51"/>
    <w:rsid w:val="00117618"/>
    <w:rsid w:val="00134836"/>
    <w:rsid w:val="00142EE3"/>
    <w:rsid w:val="00143AFC"/>
    <w:rsid w:val="001566DA"/>
    <w:rsid w:val="00160D6E"/>
    <w:rsid w:val="00174417"/>
    <w:rsid w:val="001761F4"/>
    <w:rsid w:val="00191EE8"/>
    <w:rsid w:val="001956D6"/>
    <w:rsid w:val="00197A63"/>
    <w:rsid w:val="001A6540"/>
    <w:rsid w:val="001B430B"/>
    <w:rsid w:val="001E3864"/>
    <w:rsid w:val="001F0D7B"/>
    <w:rsid w:val="001F2746"/>
    <w:rsid w:val="00216A1B"/>
    <w:rsid w:val="002346BD"/>
    <w:rsid w:val="00240D54"/>
    <w:rsid w:val="0024566C"/>
    <w:rsid w:val="0025604C"/>
    <w:rsid w:val="00263AD5"/>
    <w:rsid w:val="002735C0"/>
    <w:rsid w:val="00273CAF"/>
    <w:rsid w:val="00275E1F"/>
    <w:rsid w:val="00286166"/>
    <w:rsid w:val="00291953"/>
    <w:rsid w:val="00294992"/>
    <w:rsid w:val="002C16A2"/>
    <w:rsid w:val="002D284E"/>
    <w:rsid w:val="002E58B3"/>
    <w:rsid w:val="002E646D"/>
    <w:rsid w:val="002E6ECF"/>
    <w:rsid w:val="002F7510"/>
    <w:rsid w:val="00300B74"/>
    <w:rsid w:val="003039A5"/>
    <w:rsid w:val="00321329"/>
    <w:rsid w:val="00321D3F"/>
    <w:rsid w:val="00327A53"/>
    <w:rsid w:val="003376E2"/>
    <w:rsid w:val="00340880"/>
    <w:rsid w:val="00347D61"/>
    <w:rsid w:val="00347ED9"/>
    <w:rsid w:val="003559D5"/>
    <w:rsid w:val="00357805"/>
    <w:rsid w:val="003603A0"/>
    <w:rsid w:val="003740D4"/>
    <w:rsid w:val="00386728"/>
    <w:rsid w:val="003868F7"/>
    <w:rsid w:val="0039185B"/>
    <w:rsid w:val="003A5135"/>
    <w:rsid w:val="003B4895"/>
    <w:rsid w:val="003C0749"/>
    <w:rsid w:val="003C4925"/>
    <w:rsid w:val="003C6454"/>
    <w:rsid w:val="003D2E9A"/>
    <w:rsid w:val="003E1E74"/>
    <w:rsid w:val="003F62A7"/>
    <w:rsid w:val="0040537A"/>
    <w:rsid w:val="004120F2"/>
    <w:rsid w:val="0042200E"/>
    <w:rsid w:val="00427DDA"/>
    <w:rsid w:val="004353FB"/>
    <w:rsid w:val="00441E2E"/>
    <w:rsid w:val="00446135"/>
    <w:rsid w:val="00461F75"/>
    <w:rsid w:val="00484D4A"/>
    <w:rsid w:val="004925D3"/>
    <w:rsid w:val="004A4076"/>
    <w:rsid w:val="004A5225"/>
    <w:rsid w:val="004A5D54"/>
    <w:rsid w:val="004B1F63"/>
    <w:rsid w:val="004B4DB9"/>
    <w:rsid w:val="004C69A1"/>
    <w:rsid w:val="004E313E"/>
    <w:rsid w:val="004E3E7E"/>
    <w:rsid w:val="005043DB"/>
    <w:rsid w:val="00504F17"/>
    <w:rsid w:val="005103AD"/>
    <w:rsid w:val="00540BA6"/>
    <w:rsid w:val="00562373"/>
    <w:rsid w:val="0057070B"/>
    <w:rsid w:val="00573E5E"/>
    <w:rsid w:val="00576864"/>
    <w:rsid w:val="005810A5"/>
    <w:rsid w:val="00584295"/>
    <w:rsid w:val="005942A4"/>
    <w:rsid w:val="005A1C5D"/>
    <w:rsid w:val="005A382A"/>
    <w:rsid w:val="005D323B"/>
    <w:rsid w:val="006010E9"/>
    <w:rsid w:val="00604F40"/>
    <w:rsid w:val="00607DD9"/>
    <w:rsid w:val="00613661"/>
    <w:rsid w:val="006165E1"/>
    <w:rsid w:val="00626AB4"/>
    <w:rsid w:val="006402F4"/>
    <w:rsid w:val="00650508"/>
    <w:rsid w:val="00662558"/>
    <w:rsid w:val="006638DA"/>
    <w:rsid w:val="00664067"/>
    <w:rsid w:val="006650AD"/>
    <w:rsid w:val="00667B18"/>
    <w:rsid w:val="00667F07"/>
    <w:rsid w:val="00671842"/>
    <w:rsid w:val="006A26EC"/>
    <w:rsid w:val="006A5709"/>
    <w:rsid w:val="006B4494"/>
    <w:rsid w:val="00721E25"/>
    <w:rsid w:val="007236B4"/>
    <w:rsid w:val="00731B4A"/>
    <w:rsid w:val="00741834"/>
    <w:rsid w:val="0074441C"/>
    <w:rsid w:val="007742F9"/>
    <w:rsid w:val="007766E8"/>
    <w:rsid w:val="00776F31"/>
    <w:rsid w:val="00783BE5"/>
    <w:rsid w:val="007872F4"/>
    <w:rsid w:val="00787706"/>
    <w:rsid w:val="00794492"/>
    <w:rsid w:val="007A568A"/>
    <w:rsid w:val="007A6326"/>
    <w:rsid w:val="007A7D3B"/>
    <w:rsid w:val="007C135D"/>
    <w:rsid w:val="007C2EEE"/>
    <w:rsid w:val="007D2269"/>
    <w:rsid w:val="007E29D7"/>
    <w:rsid w:val="007F486A"/>
    <w:rsid w:val="007F5816"/>
    <w:rsid w:val="007F6010"/>
    <w:rsid w:val="00802A94"/>
    <w:rsid w:val="008030AC"/>
    <w:rsid w:val="0081519C"/>
    <w:rsid w:val="00816284"/>
    <w:rsid w:val="00820839"/>
    <w:rsid w:val="00823163"/>
    <w:rsid w:val="00831376"/>
    <w:rsid w:val="00840B2D"/>
    <w:rsid w:val="008539AC"/>
    <w:rsid w:val="00857287"/>
    <w:rsid w:val="008602C7"/>
    <w:rsid w:val="00861813"/>
    <w:rsid w:val="008619DD"/>
    <w:rsid w:val="00864A3A"/>
    <w:rsid w:val="00881E20"/>
    <w:rsid w:val="00890474"/>
    <w:rsid w:val="00891AB5"/>
    <w:rsid w:val="0089790B"/>
    <w:rsid w:val="008A29EE"/>
    <w:rsid w:val="008A4EA1"/>
    <w:rsid w:val="008A583C"/>
    <w:rsid w:val="008B5F9A"/>
    <w:rsid w:val="008B6AF8"/>
    <w:rsid w:val="008C24A4"/>
    <w:rsid w:val="008C2A40"/>
    <w:rsid w:val="008C5C6F"/>
    <w:rsid w:val="008D3E15"/>
    <w:rsid w:val="008D42BE"/>
    <w:rsid w:val="008D4B53"/>
    <w:rsid w:val="008E036F"/>
    <w:rsid w:val="008E77E9"/>
    <w:rsid w:val="008F0500"/>
    <w:rsid w:val="008F0842"/>
    <w:rsid w:val="00911642"/>
    <w:rsid w:val="00912C73"/>
    <w:rsid w:val="0092556B"/>
    <w:rsid w:val="00934494"/>
    <w:rsid w:val="009349C1"/>
    <w:rsid w:val="00937CBB"/>
    <w:rsid w:val="00941D83"/>
    <w:rsid w:val="00943A5C"/>
    <w:rsid w:val="00943D32"/>
    <w:rsid w:val="009473DC"/>
    <w:rsid w:val="00947F1B"/>
    <w:rsid w:val="00967372"/>
    <w:rsid w:val="00973A77"/>
    <w:rsid w:val="009752B7"/>
    <w:rsid w:val="0097569A"/>
    <w:rsid w:val="0098058A"/>
    <w:rsid w:val="009821BE"/>
    <w:rsid w:val="00990390"/>
    <w:rsid w:val="009B09D1"/>
    <w:rsid w:val="009B52A2"/>
    <w:rsid w:val="009C6739"/>
    <w:rsid w:val="009D4643"/>
    <w:rsid w:val="009F11C5"/>
    <w:rsid w:val="009F424B"/>
    <w:rsid w:val="009F68F9"/>
    <w:rsid w:val="00A05CD3"/>
    <w:rsid w:val="00A07766"/>
    <w:rsid w:val="00A2456F"/>
    <w:rsid w:val="00A27483"/>
    <w:rsid w:val="00A33502"/>
    <w:rsid w:val="00A47582"/>
    <w:rsid w:val="00A57EA1"/>
    <w:rsid w:val="00A70917"/>
    <w:rsid w:val="00A74305"/>
    <w:rsid w:val="00A756D6"/>
    <w:rsid w:val="00A767D8"/>
    <w:rsid w:val="00A76AFD"/>
    <w:rsid w:val="00A85935"/>
    <w:rsid w:val="00A87F60"/>
    <w:rsid w:val="00A960D7"/>
    <w:rsid w:val="00AB74C0"/>
    <w:rsid w:val="00AC01C6"/>
    <w:rsid w:val="00AC6A86"/>
    <w:rsid w:val="00AE72B6"/>
    <w:rsid w:val="00AE7AFA"/>
    <w:rsid w:val="00AF7E84"/>
    <w:rsid w:val="00B00173"/>
    <w:rsid w:val="00B02F13"/>
    <w:rsid w:val="00B04800"/>
    <w:rsid w:val="00B32BCC"/>
    <w:rsid w:val="00B32FD8"/>
    <w:rsid w:val="00B455A1"/>
    <w:rsid w:val="00B45ABE"/>
    <w:rsid w:val="00B53758"/>
    <w:rsid w:val="00B74E06"/>
    <w:rsid w:val="00B8352C"/>
    <w:rsid w:val="00B86C43"/>
    <w:rsid w:val="00B92702"/>
    <w:rsid w:val="00B92A2F"/>
    <w:rsid w:val="00B973D4"/>
    <w:rsid w:val="00BA5BBD"/>
    <w:rsid w:val="00BA5FB3"/>
    <w:rsid w:val="00BB2711"/>
    <w:rsid w:val="00BC3CD1"/>
    <w:rsid w:val="00BC56D6"/>
    <w:rsid w:val="00BD6F9C"/>
    <w:rsid w:val="00BD71D9"/>
    <w:rsid w:val="00BE6CB3"/>
    <w:rsid w:val="00BF2162"/>
    <w:rsid w:val="00BF6D96"/>
    <w:rsid w:val="00C065BE"/>
    <w:rsid w:val="00C10BBD"/>
    <w:rsid w:val="00C23521"/>
    <w:rsid w:val="00C37B06"/>
    <w:rsid w:val="00C41538"/>
    <w:rsid w:val="00C463C1"/>
    <w:rsid w:val="00C50081"/>
    <w:rsid w:val="00C53A7C"/>
    <w:rsid w:val="00C53C81"/>
    <w:rsid w:val="00C572F8"/>
    <w:rsid w:val="00C8466F"/>
    <w:rsid w:val="00C86756"/>
    <w:rsid w:val="00CA4CC4"/>
    <w:rsid w:val="00CB10E5"/>
    <w:rsid w:val="00CB1686"/>
    <w:rsid w:val="00CB21B1"/>
    <w:rsid w:val="00CB36D9"/>
    <w:rsid w:val="00CD725B"/>
    <w:rsid w:val="00CD77B4"/>
    <w:rsid w:val="00CF3A5F"/>
    <w:rsid w:val="00CF460D"/>
    <w:rsid w:val="00D00C87"/>
    <w:rsid w:val="00D01B4A"/>
    <w:rsid w:val="00D136DE"/>
    <w:rsid w:val="00D2251B"/>
    <w:rsid w:val="00D3591C"/>
    <w:rsid w:val="00D42A9B"/>
    <w:rsid w:val="00D549DE"/>
    <w:rsid w:val="00D55BB2"/>
    <w:rsid w:val="00D773C8"/>
    <w:rsid w:val="00D84EC0"/>
    <w:rsid w:val="00D91393"/>
    <w:rsid w:val="00D919C4"/>
    <w:rsid w:val="00D94549"/>
    <w:rsid w:val="00D973BF"/>
    <w:rsid w:val="00DB2F16"/>
    <w:rsid w:val="00DD0DE1"/>
    <w:rsid w:val="00DE4E9C"/>
    <w:rsid w:val="00E20600"/>
    <w:rsid w:val="00E244E0"/>
    <w:rsid w:val="00E43772"/>
    <w:rsid w:val="00E513C0"/>
    <w:rsid w:val="00E65E85"/>
    <w:rsid w:val="00E90E85"/>
    <w:rsid w:val="00E920F0"/>
    <w:rsid w:val="00EA46A3"/>
    <w:rsid w:val="00EA47A4"/>
    <w:rsid w:val="00EB11AE"/>
    <w:rsid w:val="00EB37CE"/>
    <w:rsid w:val="00EB6E20"/>
    <w:rsid w:val="00EB7AF7"/>
    <w:rsid w:val="00ED19E4"/>
    <w:rsid w:val="00ED3047"/>
    <w:rsid w:val="00ED6E9F"/>
    <w:rsid w:val="00EE0AC9"/>
    <w:rsid w:val="00EE58E9"/>
    <w:rsid w:val="00EE671B"/>
    <w:rsid w:val="00F065A2"/>
    <w:rsid w:val="00F16DDF"/>
    <w:rsid w:val="00F306D5"/>
    <w:rsid w:val="00F364C5"/>
    <w:rsid w:val="00F44793"/>
    <w:rsid w:val="00F633AB"/>
    <w:rsid w:val="00F65972"/>
    <w:rsid w:val="00F70548"/>
    <w:rsid w:val="00F808AE"/>
    <w:rsid w:val="00F81685"/>
    <w:rsid w:val="00F8590B"/>
    <w:rsid w:val="00F91DF6"/>
    <w:rsid w:val="00F94A71"/>
    <w:rsid w:val="00FB2D47"/>
    <w:rsid w:val="00FB4EDD"/>
    <w:rsid w:val="00FD1D54"/>
    <w:rsid w:val="00FD4A0C"/>
    <w:rsid w:val="00FF0809"/>
    <w:rsid w:val="00FF189B"/>
    <w:rsid w:val="00FF3A5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821B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033827"/>
    <w:rPr>
      <w:color w:val="808080"/>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t:template xmlns:t="http://mapping.word.org/2012/template">
  <t:sse><![CDATA[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]]></t:sse>
</t:template>
</file>

<file path=customXml/item2.xml><?xml version="1.0" encoding="utf-8"?>
<sc:sections xmlns:sc="http://mapping.word.org/2014/section/customize"/>
</file>

<file path=customXml/item3.xml><?xml version="1.0" encoding="utf-8"?>
<b:binding xmlns:b="http://mapping.word.org/2012/binding" xmlns:xlink="xlink" xmlns:clcid-ptr="clcid-ptr" xmlns:clcid-pte="clcid-pte" xmlns:clcid-fste="clcid-fste" xmlns:clcid-fstr="clcid-fstr" xmlns:clcid-ar="clcid-ar" xmlns:clcid-mr="clcid-mr" xmlns:clcid-gcd="clcid-gcd" xmlns:clcid-cgi="clcid-cgi" xmlns:clcid-ie="clcid-ie" xmlns:clcid-ci-qr="clcid-ci-qr" xmlns:clcid-ci="clcid-ci" xmlns:clcid-ci-cqr="clcid-ci-cqr">
  <clcid-mr:GongSiFuZeRenXingMing>曾凡沛</clcid-mr:GongSiFuZeRenXingMing>
  <clcid-mr:ZhuGuanKuaiJiGongZuoFuZeRenXingMing>曾四新</clcid-mr:ZhuGuanKuaiJiGongZuoFuZeRenXingMing>
  <clcid-mr:KuaiJiJiGouFuZeRenXingMing>黄娅莹</clcid-mr:KuaiJiJiGouFuZeRenXingMing>
  <clcid-cgi:GongSiFaDingZhongWenMingCheng>福建龙溪轴承（集团）股份有限公司</clcid-cgi:GongSiFaDingZhongWenMingCheng>
  <clcid-cgi:GongSiFaDingDaiBiaoRen>曾凡沛</clcid-cgi:GongSiFaDingDaiBiaoRen>
  <clcid-ar:ShenJiYiJianLeiXing xmlns:clcid-ar="clcid-ar">带强调事项段或其他事项段的无保留意见</clcid-ar:ShenJiYiJianLeiXing>
</b:binding>
</file>

<file path=customXml/item4.xml><?xml version="1.0" encoding="utf-8"?>
<m:mapping xmlns:m="http://mapping.word.org/2012/mapping">
  <m:sse><![CDATA[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]]></m:sse>
</m:mapping>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7FD21E-57D5-4889-9628-6C1AC5B8905D}">
  <ds:schemaRefs>
    <ds:schemaRef ds:uri="http://mapping.word.org/2012/template"/>
  </ds:schemaRefs>
</ds:datastoreItem>
</file>

<file path=customXml/itemProps2.xml><?xml version="1.0" encoding="utf-8"?>
<ds:datastoreItem xmlns:ds="http://schemas.openxmlformats.org/officeDocument/2006/customXml" ds:itemID="{C527E9BB-C594-4D48-BCC1-06B12B6560F5}">
  <ds:schemaRefs>
    <ds:schemaRef ds:uri="http://mapping.word.org/2014/section/customize"/>
  </ds:schemaRefs>
</ds:datastoreItem>
</file>

<file path=customXml/itemProps3.xml><?xml version="1.0" encoding="utf-8"?>
<ds:datastoreItem xmlns:ds="http://schemas.openxmlformats.org/officeDocument/2006/customXml" ds:itemID="{42DEBF9A-6816-48AE-BADD-E3125C474CD9}">
  <ds:schemaRefs>
    <ds:schemaRef ds:uri="http://mapping.word.org/2012/binding"/>
    <ds:schemaRef ds:uri="xlink"/>
    <ds:schemaRef ds:uri="clcid-ptr"/>
    <ds:schemaRef ds:uri="clcid-pte"/>
    <ds:schemaRef ds:uri="clcid-fste"/>
    <ds:schemaRef ds:uri="clcid-fstr"/>
    <ds:schemaRef ds:uri="clcid-ar"/>
    <ds:schemaRef ds:uri="clcid-mr"/>
    <ds:schemaRef ds:uri="clcid-gcd"/>
    <ds:schemaRef ds:uri="clcid-cgi"/>
    <ds:schemaRef ds:uri="clcid-ie"/>
    <ds:schemaRef ds:uri="clcid-ci-qr"/>
    <ds:schemaRef ds:uri="clcid-ci"/>
    <ds:schemaRef ds:uri="clcid-ci-cqr"/>
  </ds:schemaRefs>
</ds:datastoreItem>
</file>

<file path=customXml/itemProps4.xml><?xml version="1.0" encoding="utf-8"?>
<ds:datastoreItem xmlns:ds="http://schemas.openxmlformats.org/officeDocument/2006/customXml" ds:itemID="{767DD495-D238-4C1E-B538-DDEE3D17AE4C}">
  <ds:schemaRefs>
    <ds:schemaRef ds:uri="http://mapping.word.org/2012/mapping"/>
  </ds:schemaRefs>
</ds:datastoreItem>
</file>

<file path=customXml/itemProps5.xml><?xml version="1.0" encoding="utf-8"?>
<ds:datastoreItem xmlns:ds="http://schemas.openxmlformats.org/officeDocument/2006/customXml" ds:itemID="{0C87B587-2A72-40C1-9B70-FE609065C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112</TotalTime>
  <Pages>1</Pages>
  <Words>3248</Words>
  <Characters>18517</Characters>
  <Application>Microsoft Office Word</Application>
  <DocSecurity>0</DocSecurity>
  <Lines>154</Lines>
  <Paragraphs>43</Paragraphs>
  <ScaleCrop>false</ScaleCrop>
  <Company>微软中国</Company>
  <LinksUpToDate>false</LinksUpToDate>
  <CharactersWithSpaces>21722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.XBRL.</dc:creator>
  <cp:lastModifiedBy>111</cp:lastModifiedBy>
  <cp:revision>23</cp:revision>
  <dcterms:created xsi:type="dcterms:W3CDTF">2017-10-23T09:16:00Z</dcterms:created>
  <dcterms:modified xsi:type="dcterms:W3CDTF">2017-10-24T09:01:00Z</dcterms:modified>
</cp:coreProperties>
</file>